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4466EC89"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F62503">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51943362" w14:textId="77777777" w:rsidR="0079585A" w:rsidRPr="009031A7" w:rsidRDefault="0079585A" w:rsidP="009031A7">
      <w:pPr>
        <w:suppressAutoHyphens w:val="0"/>
        <w:rPr>
          <w:szCs w:val="24"/>
          <w:lang w:val="en-US"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1BADA6CE" w14:textId="2DCB3420" w:rsidR="004A21C8" w:rsidRPr="000343F5" w:rsidRDefault="0079585A" w:rsidP="00575F9A">
      <w:pPr>
        <w:jc w:val="center"/>
        <w:rPr>
          <w:b/>
          <w:szCs w:val="24"/>
          <w:lang w:val="en-US" w:eastAsia="en-US"/>
        </w:rPr>
      </w:pPr>
      <w:r w:rsidRPr="0024790B">
        <w:rPr>
          <w:b/>
          <w:szCs w:val="24"/>
          <w:lang w:val="ru-RU" w:eastAsia="en-US"/>
        </w:rPr>
        <w:t xml:space="preserve">за јавну набавку </w:t>
      </w:r>
      <w:r w:rsidR="00575F9A" w:rsidRPr="0024790B">
        <w:rPr>
          <w:b/>
          <w:szCs w:val="24"/>
          <w:lang w:val="sr-Cyrl-RS"/>
        </w:rPr>
        <w:t xml:space="preserve">услуга - </w:t>
      </w:r>
      <w:r w:rsidR="000343F5" w:rsidRPr="000343F5">
        <w:rPr>
          <w:b/>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p>
    <w:p w14:paraId="7FF5599D" w14:textId="77777777" w:rsidR="0024790B" w:rsidRPr="0024790B" w:rsidRDefault="0024790B" w:rsidP="00575F9A">
      <w:pPr>
        <w:jc w:val="center"/>
        <w:rPr>
          <w:b/>
          <w:szCs w:val="24"/>
          <w:lang w:val="en-US"/>
        </w:rPr>
      </w:pPr>
    </w:p>
    <w:p w14:paraId="6FE4F0A5" w14:textId="2B9EEF1D" w:rsidR="004A21C8" w:rsidRPr="0024790B"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24790B">
        <w:rPr>
          <w:b/>
          <w:szCs w:val="24"/>
          <w:lang w:val="sr-Cyrl-RS"/>
        </w:rPr>
        <w:t>О-</w:t>
      </w:r>
      <w:r w:rsidR="000343F5">
        <w:rPr>
          <w:b/>
          <w:szCs w:val="24"/>
          <w:lang w:val="en-US"/>
        </w:rPr>
        <w:t>6</w:t>
      </w:r>
      <w:r w:rsidR="000343F5">
        <w:rPr>
          <w:b/>
          <w:szCs w:val="24"/>
          <w:lang w:val="sr-Cyrl-RS"/>
        </w:rPr>
        <w:t>/2020</w:t>
      </w:r>
    </w:p>
    <w:p w14:paraId="3CF0D28B" w14:textId="77777777" w:rsidR="0079585A" w:rsidRPr="000F70C1" w:rsidRDefault="0079585A" w:rsidP="0079585A">
      <w:pPr>
        <w:jc w:val="center"/>
        <w:rPr>
          <w:b/>
          <w:szCs w:val="24"/>
          <w:lang w:val="sr-Cyrl-RS" w:eastAsia="en-US"/>
        </w:rPr>
      </w:pPr>
    </w:p>
    <w:p w14:paraId="67670699" w14:textId="5A1CC5A3" w:rsidR="00357BA3" w:rsidRDefault="000343F5" w:rsidP="000343F5">
      <w:pPr>
        <w:autoSpaceDE w:val="0"/>
        <w:autoSpaceDN w:val="0"/>
        <w:adjustRightInd w:val="0"/>
        <w:contextualSpacing/>
        <w:jc w:val="center"/>
        <w:rPr>
          <w:szCs w:val="24"/>
          <w:lang w:val="sr-Cyrl-RS" w:eastAsia="en-US"/>
        </w:rPr>
      </w:pPr>
      <w:r w:rsidRPr="000343F5">
        <w:rPr>
          <w:szCs w:val="24"/>
          <w:lang w:val="sr-Cyrl-RS" w:eastAsia="en-US"/>
        </w:rPr>
        <w:t>Ук</w:t>
      </w:r>
      <w:r w:rsidR="00A15860">
        <w:rPr>
          <w:szCs w:val="24"/>
          <w:lang w:val="sr-Cyrl-RS" w:eastAsia="en-US"/>
        </w:rPr>
        <w:t>упан број страна: 57 страна</w:t>
      </w:r>
    </w:p>
    <w:p w14:paraId="50BAC0A1" w14:textId="77777777" w:rsidR="000343F5" w:rsidRPr="000343F5" w:rsidRDefault="000343F5" w:rsidP="000343F5">
      <w:pPr>
        <w:autoSpaceDE w:val="0"/>
        <w:autoSpaceDN w:val="0"/>
        <w:adjustRightInd w:val="0"/>
        <w:contextualSpacing/>
        <w:jc w:val="center"/>
        <w:rPr>
          <w:szCs w:val="24"/>
          <w:lang w:val="sr-Cyrl-RS" w:eastAsia="x-none"/>
        </w:rPr>
      </w:pPr>
    </w:p>
    <w:p w14:paraId="76751869" w14:textId="77777777" w:rsidR="00357BA3" w:rsidRPr="000343F5" w:rsidRDefault="00C348DB" w:rsidP="00357BA3">
      <w:pPr>
        <w:jc w:val="center"/>
        <w:rPr>
          <w:szCs w:val="24"/>
          <w:lang w:val="sr-Cyrl-RS"/>
        </w:rPr>
      </w:pPr>
      <w:r w:rsidRPr="000343F5">
        <w:rPr>
          <w:szCs w:val="24"/>
          <w:lang w:val="sr-Cyrl-RS" w:bidi="he-IL"/>
        </w:rPr>
        <w:t>Отворени поступак</w:t>
      </w:r>
    </w:p>
    <w:p w14:paraId="05366584" w14:textId="77777777" w:rsidR="00357BA3" w:rsidRPr="000343F5" w:rsidRDefault="00357BA3" w:rsidP="00357BA3">
      <w:pPr>
        <w:jc w:val="center"/>
        <w:rPr>
          <w:szCs w:val="24"/>
        </w:rPr>
      </w:pPr>
    </w:p>
    <w:p w14:paraId="18542245" w14:textId="21E15161" w:rsidR="00A1443B" w:rsidRDefault="00A1443B" w:rsidP="00A1443B">
      <w:pPr>
        <w:autoSpaceDE w:val="0"/>
        <w:autoSpaceDN w:val="0"/>
        <w:adjustRightInd w:val="0"/>
        <w:jc w:val="both"/>
        <w:rPr>
          <w:rFonts w:eastAsia="Calibri"/>
          <w:b/>
          <w:bCs/>
          <w:iCs/>
          <w:color w:val="FF0000"/>
          <w:szCs w:val="24"/>
          <w:lang w:val="sr-Cyrl-RS" w:eastAsia="en-US"/>
        </w:rPr>
      </w:pPr>
      <w:r>
        <w:rPr>
          <w:b/>
          <w:szCs w:val="24"/>
          <w:lang w:val="sr-Cyrl-RS" w:eastAsia="x-none"/>
        </w:rPr>
        <w:t xml:space="preserve">           </w:t>
      </w:r>
      <w:r>
        <w:rPr>
          <w:b/>
          <w:color w:val="FF0000"/>
          <w:szCs w:val="24"/>
          <w:u w:val="single"/>
          <w:lang w:val="sr-Cyrl-RS" w:eastAsia="en-US"/>
        </w:rPr>
        <w:t>Н</w:t>
      </w:r>
      <w:r>
        <w:rPr>
          <w:b/>
          <w:color w:val="FF0000"/>
          <w:szCs w:val="24"/>
          <w:u w:val="single"/>
          <w:lang w:val="sr-Cyrl-RS" w:eastAsia="en-US"/>
        </w:rPr>
        <w:t>апомеиа: Наручилац врши Измену 1</w:t>
      </w:r>
      <w:r>
        <w:rPr>
          <w:b/>
          <w:color w:val="FF0000"/>
          <w:szCs w:val="24"/>
          <w:u w:val="single"/>
          <w:lang w:val="sr-Cyrl-RS" w:eastAsia="en-US"/>
        </w:rPr>
        <w:t xml:space="preserve"> конкурсне документације, у складу са чланом 63. Закона о јавним набавкама, у  тачки </w:t>
      </w:r>
      <w:r>
        <w:rPr>
          <w:rFonts w:eastAsia="Calibri"/>
          <w:b/>
          <w:bCs/>
          <w:iCs/>
          <w:color w:val="FF0000"/>
          <w:szCs w:val="24"/>
          <w:lang w:val="en-US" w:eastAsia="en-US"/>
        </w:rPr>
        <w:t>8</w:t>
      </w:r>
      <w:r>
        <w:rPr>
          <w:rFonts w:eastAsia="Calibri"/>
          <w:b/>
          <w:bCs/>
          <w:iCs/>
          <w:color w:val="FF0000"/>
          <w:szCs w:val="24"/>
          <w:lang w:val="sr-Cyrl-RS" w:eastAsia="en-US"/>
        </w:rPr>
        <w:t>.  УСЛОВИ ЗА УЧЕШЋЕ У ПОСТУПКУ ЈАВНЕ НАБАВКЕ ИЗ ЧЛ. 75. И 76. ЗЈН-А И УПУТСТВО КАКО СЕ ДОКАЗУЈЕ ИСПУЊЕНОСТ ТИХ УСЛОВА</w:t>
      </w:r>
      <w:r>
        <w:rPr>
          <w:rFonts w:eastAsia="Calibri"/>
          <w:b/>
          <w:bCs/>
          <w:iCs/>
          <w:color w:val="FF0000"/>
          <w:szCs w:val="24"/>
          <w:lang w:val="en-US" w:eastAsia="en-US"/>
        </w:rPr>
        <w:t xml:space="preserve"> </w:t>
      </w:r>
      <w:r>
        <w:rPr>
          <w:b/>
          <w:color w:val="FF0000"/>
          <w:szCs w:val="24"/>
          <w:u w:val="single"/>
          <w:lang w:val="sr-Cyrl-RS" w:eastAsia="en-US"/>
        </w:rPr>
        <w:t>(измене су учињене црвеним словима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p>
    <w:p w14:paraId="3DEF95F8" w14:textId="109C27CF" w:rsidR="0024790B" w:rsidRDefault="0024790B" w:rsidP="00357BA3">
      <w:pPr>
        <w:rPr>
          <w:b/>
          <w:color w:val="FF0000"/>
          <w:szCs w:val="24"/>
          <w:u w:val="single"/>
          <w:lang w:val="en-US" w:eastAsia="en-US"/>
        </w:rPr>
      </w:pPr>
    </w:p>
    <w:p w14:paraId="7FB724B7" w14:textId="77777777" w:rsidR="0024790B" w:rsidRPr="0024790B" w:rsidRDefault="0024790B" w:rsidP="00357BA3">
      <w:pPr>
        <w:rPr>
          <w:b/>
          <w:szCs w:val="24"/>
          <w:lang w:val="en-US"/>
        </w:rPr>
      </w:pPr>
    </w:p>
    <w:p w14:paraId="4C5104DE" w14:textId="3B69C39D" w:rsidR="0079585A" w:rsidRPr="000343F5" w:rsidRDefault="00D1618D" w:rsidP="00D1618D">
      <w:pPr>
        <w:tabs>
          <w:tab w:val="center" w:pos="5111"/>
          <w:tab w:val="left" w:pos="6585"/>
        </w:tabs>
        <w:rPr>
          <w:szCs w:val="24"/>
          <w:lang w:val="sr-Cyrl-RS"/>
        </w:rPr>
      </w:pPr>
      <w:r w:rsidRPr="000F70C1">
        <w:rPr>
          <w:b/>
          <w:szCs w:val="24"/>
        </w:rPr>
        <w:tab/>
      </w:r>
      <w:r w:rsidR="00357BA3" w:rsidRPr="000343F5">
        <w:rPr>
          <w:szCs w:val="24"/>
        </w:rPr>
        <w:t xml:space="preserve">Број : </w:t>
      </w:r>
      <w:r w:rsidR="00575F9A" w:rsidRPr="000343F5">
        <w:rPr>
          <w:szCs w:val="24"/>
          <w:lang w:val="sr-Latn-RS"/>
        </w:rPr>
        <w:t>404-02-</w:t>
      </w:r>
      <w:r w:rsidR="000343F5" w:rsidRPr="000343F5">
        <w:rPr>
          <w:szCs w:val="24"/>
          <w:lang w:val="en-US"/>
        </w:rPr>
        <w:t>23</w:t>
      </w:r>
      <w:r w:rsidR="000343F5" w:rsidRPr="000343F5">
        <w:rPr>
          <w:szCs w:val="24"/>
          <w:lang w:val="sr-Latn-RS"/>
        </w:rPr>
        <w:t>/2020</w:t>
      </w:r>
      <w:r w:rsidR="00575F9A" w:rsidRPr="000343F5">
        <w:rPr>
          <w:szCs w:val="24"/>
          <w:lang w:val="sr-Latn-RS"/>
        </w:rPr>
        <w:t>-0</w:t>
      </w:r>
      <w:r w:rsidR="00575F9A" w:rsidRPr="000343F5">
        <w:rPr>
          <w:szCs w:val="24"/>
          <w:lang w:val="sr-Cyrl-RS"/>
        </w:rPr>
        <w:t>5</w:t>
      </w:r>
      <w:r w:rsidR="00F714D2" w:rsidRPr="000343F5">
        <w:rPr>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022B8DD4" w14:textId="77777777" w:rsidR="00A16EF4" w:rsidRPr="00D3579A" w:rsidRDefault="00A16EF4" w:rsidP="00F21CAD">
      <w:pPr>
        <w:rPr>
          <w:szCs w:val="24"/>
          <w:lang w:val="sr-Cyrl-RS"/>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Default="00A16EF4" w:rsidP="00F21CAD">
      <w:pPr>
        <w:rPr>
          <w:szCs w:val="24"/>
          <w:lang w:val="en-US"/>
        </w:rPr>
      </w:pPr>
    </w:p>
    <w:p w14:paraId="392739E1" w14:textId="77777777" w:rsidR="0024790B" w:rsidRPr="0024790B" w:rsidRDefault="0024790B" w:rsidP="00F21CAD">
      <w:pPr>
        <w:rPr>
          <w:szCs w:val="24"/>
          <w:lang w:val="en-US"/>
        </w:rPr>
      </w:pPr>
    </w:p>
    <w:p w14:paraId="2D578446" w14:textId="77777777" w:rsidR="00D7796A" w:rsidRPr="000F70C1" w:rsidRDefault="00D7796A">
      <w:pPr>
        <w:jc w:val="center"/>
        <w:rPr>
          <w:szCs w:val="24"/>
        </w:rPr>
      </w:pPr>
    </w:p>
    <w:p w14:paraId="7DF11FB9" w14:textId="343BB658" w:rsidR="00675001" w:rsidRDefault="005D0E9F" w:rsidP="003543BE">
      <w:pPr>
        <w:jc w:val="center"/>
        <w:rPr>
          <w:b/>
          <w:color w:val="000000"/>
          <w:szCs w:val="24"/>
          <w:lang w:val="sr-Cyrl-R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4C6C3F">
        <w:rPr>
          <w:b/>
          <w:color w:val="000000"/>
          <w:szCs w:val="24"/>
          <w:lang w:val="sr-Cyrl-RS"/>
        </w:rPr>
        <w:t>20</w:t>
      </w:r>
      <w:r w:rsidR="00D01393" w:rsidRPr="00E471A8">
        <w:rPr>
          <w:b/>
          <w:color w:val="000000"/>
          <w:szCs w:val="24"/>
        </w:rPr>
        <w:t>.</w:t>
      </w:r>
      <w:r w:rsidR="00224A6D" w:rsidRPr="00E471A8">
        <w:rPr>
          <w:b/>
          <w:color w:val="000000"/>
          <w:szCs w:val="24"/>
          <w:lang w:val="sr-Cyrl-RS"/>
        </w:rPr>
        <w:t xml:space="preserve"> година</w:t>
      </w:r>
    </w:p>
    <w:p w14:paraId="71CF1B4B" w14:textId="77777777" w:rsidR="004C6C3F" w:rsidRPr="00E471A8" w:rsidRDefault="004C6C3F" w:rsidP="003543BE">
      <w:pPr>
        <w:jc w:val="center"/>
        <w:rPr>
          <w:b/>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18715309" w:rsidR="003543BE" w:rsidRPr="004C6C3F" w:rsidRDefault="003543BE" w:rsidP="003543BE">
      <w:pPr>
        <w:jc w:val="center"/>
        <w:rPr>
          <w:b/>
          <w:szCs w:val="24"/>
          <w:lang w:val="sr-Cyrl-RS" w:eastAsia="en-US"/>
        </w:rPr>
      </w:pPr>
      <w:r w:rsidRPr="00575F9A">
        <w:rPr>
          <w:b/>
          <w:szCs w:val="24"/>
          <w:lang w:val="ru-RU" w:eastAsia="en-US"/>
        </w:rPr>
        <w:t xml:space="preserve">за јавну набавку </w:t>
      </w:r>
      <w:r w:rsidRPr="00575F9A">
        <w:rPr>
          <w:b/>
          <w:szCs w:val="24"/>
          <w:lang w:val="sr-Cyrl-RS"/>
        </w:rPr>
        <w:t xml:space="preserve">услуга - </w:t>
      </w:r>
      <w:r w:rsidR="004C6C3F" w:rsidRPr="004C6C3F">
        <w:rPr>
          <w:b/>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p>
    <w:p w14:paraId="626065F3" w14:textId="0D604BAD" w:rsidR="00E471A8" w:rsidRPr="0024790B" w:rsidRDefault="0024790B" w:rsidP="00E471A8">
      <w:pPr>
        <w:jc w:val="center"/>
        <w:rPr>
          <w:b/>
          <w:szCs w:val="24"/>
          <w:lang w:val="en-US"/>
        </w:rPr>
      </w:pPr>
      <w:r>
        <w:rPr>
          <w:b/>
          <w:szCs w:val="24"/>
          <w:lang w:val="sr-Cyrl-RS"/>
        </w:rPr>
        <w:t>број јавне набавке ЈН О-</w:t>
      </w:r>
      <w:r w:rsidR="004C6C3F">
        <w:rPr>
          <w:b/>
          <w:szCs w:val="24"/>
          <w:lang w:val="en-US"/>
        </w:rPr>
        <w:t>6</w:t>
      </w:r>
      <w:r w:rsidR="004C6C3F">
        <w:rPr>
          <w:b/>
          <w:szCs w:val="24"/>
          <w:lang w:val="sr-Cyrl-RS"/>
        </w:rPr>
        <w:t>/2020</w:t>
      </w:r>
    </w:p>
    <w:p w14:paraId="446076BE" w14:textId="77777777" w:rsidR="003543BE" w:rsidRPr="00D3579A" w:rsidRDefault="003543BE" w:rsidP="00A16EF4">
      <w:pPr>
        <w:autoSpaceDE w:val="0"/>
        <w:autoSpaceDN w:val="0"/>
        <w:adjustRightInd w:val="0"/>
        <w:jc w:val="center"/>
        <w:rPr>
          <w:rFonts w:eastAsia="TimesNewRomanPS-BoldMT"/>
          <w:b/>
          <w:bCs/>
          <w:szCs w:val="24"/>
          <w:lang w:val="sr-Cyrl-RS"/>
        </w:rPr>
      </w:pPr>
    </w:p>
    <w:p w14:paraId="1B3915EF" w14:textId="77777777" w:rsidR="00A16EF4" w:rsidRPr="00D3579A" w:rsidRDefault="00A16EF4" w:rsidP="00A16EF4">
      <w:pPr>
        <w:autoSpaceDE w:val="0"/>
        <w:autoSpaceDN w:val="0"/>
        <w:adjustRightInd w:val="0"/>
        <w:jc w:val="both"/>
        <w:rPr>
          <w:rFonts w:eastAsia="TimesNewRomanPSMT"/>
          <w:szCs w:val="24"/>
          <w:lang w:val="sr-Cyrl-RS"/>
        </w:rPr>
      </w:pPr>
      <w:r w:rsidRPr="00D3579A">
        <w:rPr>
          <w:rFonts w:eastAsia="TimesNewRomanPSMT"/>
          <w:szCs w:val="24"/>
        </w:rPr>
        <w:t>Конкурсна документација садржи:</w:t>
      </w:r>
      <w:r w:rsidR="00C83B87" w:rsidRPr="00D3579A">
        <w:rPr>
          <w:rFonts w:eastAsia="TimesNewRomanPSMT"/>
          <w:szCs w:val="24"/>
          <w:lang w:val="sr-Cyrl-RS"/>
        </w:rPr>
        <w:t xml:space="preserve"> </w:t>
      </w:r>
    </w:p>
    <w:p w14:paraId="780B2D04" w14:textId="77777777" w:rsidR="001670E6" w:rsidRPr="00D3579A" w:rsidRDefault="001670E6" w:rsidP="00DC0056">
      <w:pPr>
        <w:autoSpaceDE w:val="0"/>
        <w:autoSpaceDN w:val="0"/>
        <w:adjustRightInd w:val="0"/>
        <w:jc w:val="both"/>
        <w:rPr>
          <w:rFonts w:eastAsia="TimesNewRomanPSMT"/>
          <w:szCs w:val="24"/>
        </w:rPr>
      </w:pPr>
    </w:p>
    <w:p w14:paraId="5FCADF53" w14:textId="77777777" w:rsidR="001670E6" w:rsidRPr="00D3579A"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D3579A" w:rsidRPr="00AE1B2A" w14:paraId="3E8CCE75" w14:textId="77777777" w:rsidTr="00B312D3">
        <w:tc>
          <w:tcPr>
            <w:tcW w:w="643" w:type="dxa"/>
            <w:shd w:val="clear" w:color="auto" w:fill="auto"/>
          </w:tcPr>
          <w:p w14:paraId="04E64A26"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1.</w:t>
            </w:r>
          </w:p>
        </w:tc>
        <w:tc>
          <w:tcPr>
            <w:tcW w:w="7593" w:type="dxa"/>
            <w:shd w:val="clear" w:color="auto" w:fill="auto"/>
          </w:tcPr>
          <w:p w14:paraId="11B742DD"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ОПШТЕ ПОДАТКЕ О ЈАВНОЈ НАБАВЦИ</w:t>
            </w:r>
          </w:p>
        </w:tc>
      </w:tr>
      <w:tr w:rsidR="00D3579A" w:rsidRPr="00AE1B2A" w14:paraId="1A91D5B6" w14:textId="77777777" w:rsidTr="00B312D3">
        <w:tc>
          <w:tcPr>
            <w:tcW w:w="643" w:type="dxa"/>
            <w:shd w:val="clear" w:color="auto" w:fill="auto"/>
          </w:tcPr>
          <w:p w14:paraId="3AD944DB"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2.</w:t>
            </w:r>
          </w:p>
        </w:tc>
        <w:tc>
          <w:tcPr>
            <w:tcW w:w="7593" w:type="dxa"/>
            <w:shd w:val="clear" w:color="auto" w:fill="auto"/>
          </w:tcPr>
          <w:p w14:paraId="3C33640B" w14:textId="77777777" w:rsidR="00B811B7" w:rsidRPr="00AE1B2A" w:rsidRDefault="00B811B7" w:rsidP="00234ACC">
            <w:pPr>
              <w:autoSpaceDE w:val="0"/>
              <w:autoSpaceDN w:val="0"/>
              <w:adjustRightInd w:val="0"/>
              <w:jc w:val="both"/>
              <w:rPr>
                <w:rFonts w:eastAsia="TimesNewRomanPSMT"/>
                <w:szCs w:val="24"/>
              </w:rPr>
            </w:pPr>
            <w:r w:rsidRPr="00AE1B2A">
              <w:rPr>
                <w:rFonts w:eastAsia="TimesNewRomanPSMT"/>
                <w:szCs w:val="24"/>
              </w:rPr>
              <w:t>ПОДАТКЕ О ПРЕДМЕТУ ЈАВНЕ НАБАВКЕ</w:t>
            </w:r>
          </w:p>
        </w:tc>
      </w:tr>
      <w:tr w:rsidR="00D3579A" w:rsidRPr="00AE1B2A" w14:paraId="3C5B63D9" w14:textId="77777777" w:rsidTr="00B312D3">
        <w:tc>
          <w:tcPr>
            <w:tcW w:w="643" w:type="dxa"/>
            <w:shd w:val="clear" w:color="auto" w:fill="auto"/>
          </w:tcPr>
          <w:p w14:paraId="67C0672E"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3.</w:t>
            </w:r>
          </w:p>
        </w:tc>
        <w:tc>
          <w:tcPr>
            <w:tcW w:w="7593" w:type="dxa"/>
            <w:shd w:val="clear" w:color="auto" w:fill="auto"/>
          </w:tcPr>
          <w:p w14:paraId="5B43352A"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 xml:space="preserve">УПУТСТВО ПОНУЂАЧИМА КАКО ДА САЧИНЕ ПОНУДУ </w:t>
            </w:r>
          </w:p>
        </w:tc>
      </w:tr>
      <w:tr w:rsidR="00D3579A" w:rsidRPr="00AE1B2A" w14:paraId="5B635C01" w14:textId="77777777" w:rsidTr="00B312D3">
        <w:tc>
          <w:tcPr>
            <w:tcW w:w="643" w:type="dxa"/>
            <w:shd w:val="clear" w:color="auto" w:fill="auto"/>
          </w:tcPr>
          <w:p w14:paraId="191262A3"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4.</w:t>
            </w:r>
          </w:p>
        </w:tc>
        <w:tc>
          <w:tcPr>
            <w:tcW w:w="7593" w:type="dxa"/>
            <w:shd w:val="clear" w:color="auto" w:fill="auto"/>
          </w:tcPr>
          <w:p w14:paraId="715EC2C8"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ПОНУДЕ</w:t>
            </w:r>
            <w:r w:rsidRPr="00AE1B2A">
              <w:rPr>
                <w:rFonts w:eastAsia="TimesNewRomanPSMT"/>
                <w:szCs w:val="24"/>
              </w:rPr>
              <w:t xml:space="preserve"> </w:t>
            </w:r>
          </w:p>
        </w:tc>
      </w:tr>
      <w:tr w:rsidR="00D3579A" w:rsidRPr="00AE1B2A" w14:paraId="6F0C7533" w14:textId="77777777" w:rsidTr="00B312D3">
        <w:tc>
          <w:tcPr>
            <w:tcW w:w="643" w:type="dxa"/>
            <w:shd w:val="clear" w:color="auto" w:fill="auto"/>
          </w:tcPr>
          <w:p w14:paraId="3A863AA8" w14:textId="4BF90F67"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5.</w:t>
            </w:r>
          </w:p>
        </w:tc>
        <w:tc>
          <w:tcPr>
            <w:tcW w:w="7593" w:type="dxa"/>
            <w:shd w:val="clear" w:color="auto" w:fill="auto"/>
          </w:tcPr>
          <w:p w14:paraId="4A851892" w14:textId="2CD0AF39"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СТРУКТУРЕ ЦЕНЕ СА УПУТСТВОМ КАКО ДА СЕ ПОПУНИ</w:t>
            </w:r>
          </w:p>
        </w:tc>
      </w:tr>
      <w:tr w:rsidR="00D3579A" w:rsidRPr="00AE1B2A" w14:paraId="3ACF9FD6" w14:textId="77777777" w:rsidTr="00B312D3">
        <w:tc>
          <w:tcPr>
            <w:tcW w:w="643" w:type="dxa"/>
            <w:shd w:val="clear" w:color="auto" w:fill="auto"/>
          </w:tcPr>
          <w:p w14:paraId="0DCD7B31" w14:textId="6C171DB7" w:rsidR="00B811B7" w:rsidRPr="004C6C3F" w:rsidRDefault="00A07B34" w:rsidP="00234ACC">
            <w:pPr>
              <w:autoSpaceDE w:val="0"/>
              <w:autoSpaceDN w:val="0"/>
              <w:adjustRightInd w:val="0"/>
              <w:jc w:val="both"/>
              <w:rPr>
                <w:rFonts w:eastAsia="TimesNewRomanPSMT"/>
                <w:szCs w:val="24"/>
                <w:lang w:val="uz-Cyrl-UZ"/>
              </w:rPr>
            </w:pPr>
            <w:r w:rsidRPr="004C6C3F">
              <w:rPr>
                <w:rFonts w:eastAsia="TimesNewRomanPSMT"/>
                <w:szCs w:val="24"/>
                <w:lang w:val="uz-Cyrl-UZ"/>
              </w:rPr>
              <w:t>6</w:t>
            </w:r>
            <w:r w:rsidR="00B811B7" w:rsidRPr="004C6C3F">
              <w:rPr>
                <w:rFonts w:eastAsia="TimesNewRomanPSMT"/>
                <w:szCs w:val="24"/>
                <w:lang w:val="uz-Cyrl-UZ"/>
              </w:rPr>
              <w:t>.</w:t>
            </w:r>
          </w:p>
        </w:tc>
        <w:tc>
          <w:tcPr>
            <w:tcW w:w="7593" w:type="dxa"/>
            <w:shd w:val="clear" w:color="auto" w:fill="auto"/>
          </w:tcPr>
          <w:p w14:paraId="1EFBBEB3" w14:textId="77777777" w:rsidR="00B811B7" w:rsidRPr="004C6C3F" w:rsidRDefault="00B811B7" w:rsidP="00234ACC">
            <w:pPr>
              <w:autoSpaceDE w:val="0"/>
              <w:autoSpaceDN w:val="0"/>
              <w:adjustRightInd w:val="0"/>
              <w:jc w:val="both"/>
              <w:rPr>
                <w:rFonts w:eastAsia="TimesNewRomanPSMT"/>
                <w:szCs w:val="24"/>
              </w:rPr>
            </w:pPr>
            <w:r w:rsidRPr="00E62139">
              <w:rPr>
                <w:rFonts w:eastAsia="TimesNewRomanPSMT"/>
                <w:color w:val="FF0000"/>
                <w:szCs w:val="24"/>
              </w:rPr>
              <w:t>УСЛОВЕ ЗА УЧЕШЋЕ У ПОСТУПКУ ЈАВНЕ НАБАВКЕ</w:t>
            </w:r>
            <w:r w:rsidRPr="00E62139">
              <w:rPr>
                <w:rFonts w:eastAsia="TimesNewRomanPSMT"/>
                <w:color w:val="FF0000"/>
                <w:szCs w:val="24"/>
                <w:lang w:val="uz-Cyrl-UZ"/>
              </w:rPr>
              <w:t xml:space="preserve"> ИЗ ЧЛАНА 75. И 76. ЗЈН</w:t>
            </w:r>
            <w:r w:rsidRPr="00E62139">
              <w:rPr>
                <w:rFonts w:eastAsia="TimesNewRomanPSMT"/>
                <w:color w:val="FF0000"/>
                <w:szCs w:val="24"/>
              </w:rPr>
              <w:t xml:space="preserve"> И УПУТСТВО КАКО СЕ ДОКАЗУЈЕ ИСПУЊЕНОСТ ТИХ УСЛОВА</w:t>
            </w:r>
            <w:r w:rsidRPr="00E62139" w:rsidDel="00270EB4">
              <w:rPr>
                <w:rFonts w:eastAsia="TimesNewRomanPSMT"/>
                <w:color w:val="FF0000"/>
                <w:szCs w:val="24"/>
              </w:rPr>
              <w:t xml:space="preserve"> </w:t>
            </w:r>
          </w:p>
        </w:tc>
      </w:tr>
      <w:tr w:rsidR="00D3579A" w:rsidRPr="00AE1B2A" w14:paraId="4F3B966F" w14:textId="77777777" w:rsidTr="00B312D3">
        <w:tc>
          <w:tcPr>
            <w:tcW w:w="643" w:type="dxa"/>
            <w:shd w:val="clear" w:color="auto" w:fill="auto"/>
          </w:tcPr>
          <w:p w14:paraId="4A33A12B" w14:textId="29602557"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7</w:t>
            </w:r>
            <w:r w:rsidR="00B811B7" w:rsidRPr="004C6C3F">
              <w:rPr>
                <w:rFonts w:eastAsia="TimesNewRomanPSMT"/>
                <w:szCs w:val="24"/>
                <w:lang w:val="uz-Cyrl-UZ"/>
              </w:rPr>
              <w:t>.</w:t>
            </w:r>
          </w:p>
        </w:tc>
        <w:tc>
          <w:tcPr>
            <w:tcW w:w="7593" w:type="dxa"/>
            <w:shd w:val="clear" w:color="auto" w:fill="auto"/>
          </w:tcPr>
          <w:p w14:paraId="39BAD2F3" w14:textId="635A6FD0" w:rsidR="00B811B7" w:rsidRPr="004C6C3F" w:rsidRDefault="00A07B34" w:rsidP="00234ACC">
            <w:pPr>
              <w:autoSpaceDE w:val="0"/>
              <w:autoSpaceDN w:val="0"/>
              <w:adjustRightInd w:val="0"/>
              <w:jc w:val="both"/>
              <w:rPr>
                <w:rFonts w:eastAsia="TimesNewRomanPSMT"/>
                <w:szCs w:val="24"/>
                <w:lang w:val="uz-Cyrl-UZ"/>
              </w:rPr>
            </w:pPr>
            <w:r w:rsidRPr="004C6C3F">
              <w:rPr>
                <w:szCs w:val="24"/>
                <w:lang w:eastAsia="en-US"/>
              </w:rPr>
              <w:t>ТЕХНИЧКА СПЕЦИФИКАЦИЈА – ВРСТА И ОПИС ПРЕДМЕТА НАБАВКЕ</w:t>
            </w:r>
          </w:p>
        </w:tc>
      </w:tr>
      <w:tr w:rsidR="00D3579A" w:rsidRPr="00AE1B2A" w14:paraId="622F38B1" w14:textId="77777777" w:rsidTr="00B312D3">
        <w:tc>
          <w:tcPr>
            <w:tcW w:w="643" w:type="dxa"/>
            <w:shd w:val="clear" w:color="auto" w:fill="auto"/>
          </w:tcPr>
          <w:p w14:paraId="3C06F837" w14:textId="5A08F8FF"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8</w:t>
            </w:r>
            <w:r w:rsidR="00B811B7" w:rsidRPr="004C6C3F">
              <w:rPr>
                <w:rFonts w:eastAsia="TimesNewRomanPSMT"/>
                <w:szCs w:val="24"/>
                <w:lang w:val="uz-Cyrl-UZ"/>
              </w:rPr>
              <w:t>.</w:t>
            </w:r>
          </w:p>
        </w:tc>
        <w:tc>
          <w:tcPr>
            <w:tcW w:w="7593" w:type="dxa"/>
            <w:shd w:val="clear" w:color="auto" w:fill="auto"/>
          </w:tcPr>
          <w:p w14:paraId="726D324A" w14:textId="77777777" w:rsidR="00B811B7" w:rsidRPr="004C6C3F" w:rsidRDefault="00B811B7" w:rsidP="00234ACC">
            <w:pPr>
              <w:autoSpaceDE w:val="0"/>
              <w:autoSpaceDN w:val="0"/>
              <w:adjustRightInd w:val="0"/>
              <w:jc w:val="both"/>
              <w:rPr>
                <w:rFonts w:eastAsia="TimesNewRomanPSMT"/>
                <w:szCs w:val="24"/>
                <w:lang w:val="uz-Cyrl-UZ"/>
              </w:rPr>
            </w:pPr>
            <w:r w:rsidRPr="004C6C3F">
              <w:rPr>
                <w:rFonts w:eastAsia="TimesNewRomanPSMT"/>
                <w:szCs w:val="24"/>
                <w:lang w:val="uz-Cyrl-UZ"/>
              </w:rPr>
              <w:t>ОБРАЗАЦ ТРОШКОВА ПРИПРЕМЕ ПОНУДЕ</w:t>
            </w:r>
          </w:p>
        </w:tc>
      </w:tr>
      <w:tr w:rsidR="00D3579A" w:rsidRPr="00AE1B2A" w14:paraId="55F80436" w14:textId="77777777" w:rsidTr="00B312D3">
        <w:tc>
          <w:tcPr>
            <w:tcW w:w="643" w:type="dxa"/>
            <w:shd w:val="clear" w:color="auto" w:fill="auto"/>
          </w:tcPr>
          <w:p w14:paraId="489EC939" w14:textId="69E3B9D8"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9</w:t>
            </w:r>
            <w:r w:rsidR="00B811B7" w:rsidRPr="004C6C3F">
              <w:rPr>
                <w:rFonts w:eastAsia="TimesNewRomanPSMT"/>
                <w:szCs w:val="24"/>
                <w:lang w:val="uz-Cyrl-UZ"/>
              </w:rPr>
              <w:t>.</w:t>
            </w:r>
          </w:p>
        </w:tc>
        <w:tc>
          <w:tcPr>
            <w:tcW w:w="7593" w:type="dxa"/>
            <w:shd w:val="clear" w:color="auto" w:fill="auto"/>
          </w:tcPr>
          <w:p w14:paraId="0E9A7144" w14:textId="77777777" w:rsidR="00B811B7" w:rsidRPr="004C6C3F" w:rsidRDefault="00B811B7" w:rsidP="00234ACC">
            <w:pPr>
              <w:autoSpaceDE w:val="0"/>
              <w:autoSpaceDN w:val="0"/>
              <w:adjustRightInd w:val="0"/>
              <w:jc w:val="both"/>
              <w:rPr>
                <w:rFonts w:eastAsia="TimesNewRomanPSMT"/>
                <w:szCs w:val="24"/>
                <w:lang w:val="uz-Cyrl-UZ"/>
              </w:rPr>
            </w:pPr>
            <w:r w:rsidRPr="004C6C3F">
              <w:rPr>
                <w:rFonts w:eastAsia="TimesNewRomanPSMT"/>
                <w:szCs w:val="24"/>
                <w:lang w:val="uz-Cyrl-UZ"/>
              </w:rPr>
              <w:t>ОБРАЗАЦ ИЗЈАВЕ О НЕЗАВИСНОЈ ПОНУДИ</w:t>
            </w:r>
          </w:p>
        </w:tc>
      </w:tr>
      <w:tr w:rsidR="00D3579A" w:rsidRPr="00AE1B2A" w14:paraId="6F127500" w14:textId="77777777" w:rsidTr="00B312D3">
        <w:tc>
          <w:tcPr>
            <w:tcW w:w="643" w:type="dxa"/>
            <w:shd w:val="clear" w:color="auto" w:fill="auto"/>
          </w:tcPr>
          <w:p w14:paraId="26C66289" w14:textId="7C7C12C1"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10</w:t>
            </w:r>
            <w:r w:rsidR="00B811B7" w:rsidRPr="004C6C3F">
              <w:rPr>
                <w:rFonts w:eastAsia="TimesNewRomanPSMT"/>
                <w:szCs w:val="24"/>
                <w:lang w:val="uz-Cyrl-UZ"/>
              </w:rPr>
              <w:t>.</w:t>
            </w:r>
          </w:p>
        </w:tc>
        <w:tc>
          <w:tcPr>
            <w:tcW w:w="7593" w:type="dxa"/>
            <w:shd w:val="clear" w:color="auto" w:fill="auto"/>
          </w:tcPr>
          <w:p w14:paraId="23BEF039" w14:textId="77777777" w:rsidR="00B811B7" w:rsidRPr="004C6C3F" w:rsidRDefault="00B811B7" w:rsidP="00234ACC">
            <w:pPr>
              <w:autoSpaceDE w:val="0"/>
              <w:autoSpaceDN w:val="0"/>
              <w:adjustRightInd w:val="0"/>
              <w:jc w:val="both"/>
              <w:rPr>
                <w:rFonts w:eastAsia="TimesNewRomanPSMT"/>
                <w:szCs w:val="24"/>
                <w:lang w:val="uz-Cyrl-UZ"/>
              </w:rPr>
            </w:pPr>
            <w:r w:rsidRPr="004C6C3F">
              <w:rPr>
                <w:rFonts w:eastAsia="TimesNewRomanPSMT"/>
                <w:szCs w:val="24"/>
                <w:lang w:val="uz-Cyrl-UZ"/>
              </w:rPr>
              <w:t>ОБРАЗАЦ ИЗЈАВЕ О ОБАВЕЗАМА ПОНУЂАЧА НА ОСНОВУ ЧЛАНА 75. СТАВ 2. ЗЈН</w:t>
            </w:r>
          </w:p>
        </w:tc>
      </w:tr>
      <w:tr w:rsidR="00B811B7" w:rsidRPr="00AE1B2A" w14:paraId="187E7CD8" w14:textId="77777777" w:rsidTr="00B312D3">
        <w:tc>
          <w:tcPr>
            <w:tcW w:w="643" w:type="dxa"/>
            <w:shd w:val="clear" w:color="auto" w:fill="auto"/>
          </w:tcPr>
          <w:p w14:paraId="321F66FB" w14:textId="5179E19E" w:rsidR="00B811B7" w:rsidRPr="004C6C3F" w:rsidRDefault="00CE3808" w:rsidP="00234ACC">
            <w:pPr>
              <w:autoSpaceDE w:val="0"/>
              <w:autoSpaceDN w:val="0"/>
              <w:adjustRightInd w:val="0"/>
              <w:jc w:val="both"/>
              <w:rPr>
                <w:rFonts w:eastAsia="TimesNewRomanPSMT"/>
                <w:szCs w:val="24"/>
                <w:lang w:val="uz-Cyrl-UZ"/>
              </w:rPr>
            </w:pPr>
            <w:r w:rsidRPr="004C6C3F">
              <w:rPr>
                <w:rFonts w:eastAsia="TimesNewRomanPSMT"/>
                <w:szCs w:val="24"/>
                <w:lang w:val="uz-Cyrl-UZ"/>
              </w:rPr>
              <w:t>10</w:t>
            </w:r>
            <w:r w:rsidR="00B811B7" w:rsidRPr="004C6C3F">
              <w:rPr>
                <w:rFonts w:eastAsia="TimesNewRomanPSMT"/>
                <w:szCs w:val="24"/>
                <w:lang w:val="sr-Latn-RS"/>
              </w:rPr>
              <w:t>/1</w:t>
            </w:r>
          </w:p>
        </w:tc>
        <w:tc>
          <w:tcPr>
            <w:tcW w:w="7593" w:type="dxa"/>
            <w:shd w:val="clear" w:color="auto" w:fill="auto"/>
          </w:tcPr>
          <w:p w14:paraId="79BE66E6" w14:textId="74C43885" w:rsidR="00B811B7" w:rsidRPr="004C6C3F" w:rsidRDefault="00B811B7" w:rsidP="00234ACC">
            <w:pPr>
              <w:autoSpaceDE w:val="0"/>
              <w:autoSpaceDN w:val="0"/>
              <w:adjustRightInd w:val="0"/>
              <w:jc w:val="both"/>
              <w:rPr>
                <w:rFonts w:eastAsia="TimesNewRomanPSMT"/>
                <w:szCs w:val="24"/>
                <w:lang w:val="sr-Cyrl-RS"/>
              </w:rPr>
            </w:pPr>
            <w:r w:rsidRPr="004C6C3F">
              <w:rPr>
                <w:rFonts w:eastAsia="TimesNewRomanPSMT"/>
                <w:szCs w:val="24"/>
                <w:lang w:val="uz-Cyrl-UZ"/>
              </w:rPr>
              <w:t xml:space="preserve">ОБРАЗАЦ -  РЕФЕРЕНТНА ЛИСТА </w:t>
            </w:r>
          </w:p>
        </w:tc>
      </w:tr>
      <w:tr w:rsidR="00B811B7" w:rsidRPr="00AE1B2A" w14:paraId="77922042" w14:textId="77777777" w:rsidTr="00B312D3">
        <w:tc>
          <w:tcPr>
            <w:tcW w:w="643" w:type="dxa"/>
            <w:shd w:val="clear" w:color="auto" w:fill="auto"/>
          </w:tcPr>
          <w:p w14:paraId="4788248A" w14:textId="44B0384E" w:rsidR="00B811B7" w:rsidRPr="004717C7" w:rsidRDefault="00CE3808" w:rsidP="00234ACC">
            <w:pPr>
              <w:autoSpaceDE w:val="0"/>
              <w:autoSpaceDN w:val="0"/>
              <w:adjustRightInd w:val="0"/>
              <w:jc w:val="both"/>
              <w:rPr>
                <w:rFonts w:eastAsia="TimesNewRomanPSMT"/>
                <w:szCs w:val="24"/>
                <w:lang w:val="sr-Cyrl-RS"/>
              </w:rPr>
            </w:pPr>
            <w:r w:rsidRPr="004717C7">
              <w:rPr>
                <w:rFonts w:eastAsia="TimesNewRomanPSMT"/>
                <w:szCs w:val="24"/>
                <w:lang w:val="uz-Cyrl-UZ"/>
              </w:rPr>
              <w:t>11</w:t>
            </w:r>
          </w:p>
        </w:tc>
        <w:tc>
          <w:tcPr>
            <w:tcW w:w="7593" w:type="dxa"/>
            <w:shd w:val="clear" w:color="auto" w:fill="auto"/>
          </w:tcPr>
          <w:p w14:paraId="4CEE9334" w14:textId="26B92FE4" w:rsidR="00B811B7" w:rsidRPr="004717C7" w:rsidRDefault="00B811B7" w:rsidP="00234ACC">
            <w:pPr>
              <w:autoSpaceDE w:val="0"/>
              <w:autoSpaceDN w:val="0"/>
              <w:adjustRightInd w:val="0"/>
              <w:jc w:val="both"/>
              <w:rPr>
                <w:rFonts w:eastAsia="TimesNewRomanPSMT"/>
                <w:szCs w:val="24"/>
                <w:lang w:val="sr-Cyrl-RS"/>
              </w:rPr>
            </w:pPr>
            <w:r w:rsidRPr="004717C7">
              <w:rPr>
                <w:rFonts w:eastAsia="TimesNewRomanPSMT"/>
                <w:szCs w:val="24"/>
                <w:lang w:val="uz-Cyrl-UZ"/>
              </w:rPr>
              <w:t xml:space="preserve">ОБРАЗАЦ </w:t>
            </w:r>
            <w:r w:rsidR="008B5656" w:rsidRPr="004717C7">
              <w:rPr>
                <w:rFonts w:eastAsia="TimesNewRomanPSMT"/>
                <w:szCs w:val="24"/>
                <w:lang w:val="uz-Cyrl-UZ"/>
              </w:rPr>
              <w:t>–</w:t>
            </w:r>
            <w:r w:rsidRPr="004717C7">
              <w:rPr>
                <w:rFonts w:eastAsia="TimesNewRomanPSMT"/>
                <w:szCs w:val="24"/>
                <w:lang w:val="uz-Cyrl-UZ"/>
              </w:rPr>
              <w:t xml:space="preserve"> ПОТВРДА О  РЕФЕРЕНЦАМА</w:t>
            </w:r>
            <w:r w:rsidRPr="004717C7">
              <w:rPr>
                <w:rFonts w:eastAsia="TimesNewRomanPSMT"/>
                <w:szCs w:val="24"/>
                <w:lang w:val="sr-Latn-RS"/>
              </w:rPr>
              <w:t xml:space="preserve"> </w:t>
            </w:r>
          </w:p>
        </w:tc>
      </w:tr>
      <w:tr w:rsidR="00B811B7" w:rsidRPr="00AE1B2A" w14:paraId="03598E6D" w14:textId="77777777" w:rsidTr="00B312D3">
        <w:tc>
          <w:tcPr>
            <w:tcW w:w="643" w:type="dxa"/>
            <w:shd w:val="clear" w:color="auto" w:fill="auto"/>
          </w:tcPr>
          <w:p w14:paraId="5CFC094E" w14:textId="64B1CBD0"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2</w:t>
            </w:r>
            <w:r w:rsidRPr="00AE1B2A">
              <w:rPr>
                <w:rFonts w:eastAsia="TimesNewRomanPSMT"/>
                <w:color w:val="000000"/>
                <w:szCs w:val="24"/>
                <w:lang w:val="uz-Cyrl-UZ"/>
              </w:rPr>
              <w:t>.</w:t>
            </w:r>
          </w:p>
        </w:tc>
        <w:tc>
          <w:tcPr>
            <w:tcW w:w="7593" w:type="dxa"/>
            <w:shd w:val="clear" w:color="auto" w:fill="auto"/>
          </w:tcPr>
          <w:p w14:paraId="25E48687" w14:textId="05D10C5B" w:rsidR="00A6639C" w:rsidRPr="00AE1B2A" w:rsidRDefault="00A6639C" w:rsidP="00A6639C">
            <w:pPr>
              <w:suppressAutoHyphens w:val="0"/>
              <w:ind w:right="43"/>
              <w:jc w:val="both"/>
              <w:rPr>
                <w:szCs w:val="24"/>
                <w:u w:val="single"/>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 xml:space="preserve">ПОСТУПКУ ЈАВНЕ НАБАВКЕ </w:t>
            </w:r>
            <w:r w:rsidRPr="00AE1B2A">
              <w:rPr>
                <w:szCs w:val="24"/>
                <w:lang w:val="sr-Cyrl-RS" w:eastAsia="en-US"/>
              </w:rPr>
              <w:t>БРОЈ ЈАВНЕ НАБАВКЕ</w:t>
            </w:r>
            <w:r w:rsidRPr="00AE1B2A">
              <w:rPr>
                <w:szCs w:val="24"/>
                <w:lang w:val="hr-HR" w:eastAsia="en-US"/>
              </w:rPr>
              <w:t xml:space="preserve"> </w:t>
            </w:r>
            <w:r w:rsidR="004C6C3F">
              <w:rPr>
                <w:szCs w:val="24"/>
                <w:lang w:val="sr-Cyrl-RS" w:eastAsia="en-US"/>
              </w:rPr>
              <w:t>ЈН О-6/2020</w:t>
            </w:r>
            <w:r w:rsidRPr="00AE1B2A">
              <w:rPr>
                <w:szCs w:val="24"/>
                <w:lang w:val="sr-Cyrl-RS" w:eastAsia="en-US"/>
              </w:rPr>
              <w:t xml:space="preserve"> ЗА ПОНУЂАЧА / ЧЛАНА ГРУПЕ ПОНУЂАЧА</w:t>
            </w:r>
          </w:p>
          <w:p w14:paraId="39336294" w14:textId="15BA448D" w:rsidR="00B811B7" w:rsidRPr="00AE1B2A" w:rsidRDefault="00B811B7" w:rsidP="00A6639C">
            <w:pPr>
              <w:suppressAutoHyphens w:val="0"/>
              <w:ind w:right="-529"/>
              <w:jc w:val="both"/>
              <w:rPr>
                <w:rFonts w:eastAsia="TimesNewRomanPSMT"/>
                <w:color w:val="000000"/>
                <w:szCs w:val="24"/>
                <w:lang w:val="sr-Cyrl-RS"/>
              </w:rPr>
            </w:pPr>
          </w:p>
        </w:tc>
      </w:tr>
      <w:tr w:rsidR="00B811B7" w:rsidRPr="00AE1B2A" w14:paraId="548F3CC7" w14:textId="77777777" w:rsidTr="00B312D3">
        <w:tc>
          <w:tcPr>
            <w:tcW w:w="643" w:type="dxa"/>
            <w:shd w:val="clear" w:color="auto" w:fill="auto"/>
          </w:tcPr>
          <w:p w14:paraId="1DB9AA17" w14:textId="4B9A0638"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3</w:t>
            </w:r>
            <w:r w:rsidRPr="00AE1B2A">
              <w:rPr>
                <w:rFonts w:eastAsia="TimesNewRomanPSMT"/>
                <w:color w:val="000000"/>
                <w:szCs w:val="24"/>
                <w:lang w:val="uz-Cyrl-UZ"/>
              </w:rPr>
              <w:t>.</w:t>
            </w:r>
          </w:p>
        </w:tc>
        <w:tc>
          <w:tcPr>
            <w:tcW w:w="7593" w:type="dxa"/>
            <w:shd w:val="clear" w:color="auto" w:fill="auto"/>
          </w:tcPr>
          <w:p w14:paraId="179F47B9" w14:textId="6BFCBD97" w:rsidR="00B811B7" w:rsidRPr="00AE1B2A" w:rsidRDefault="00A6639C" w:rsidP="00234ACC">
            <w:pPr>
              <w:suppressAutoHyphens w:val="0"/>
              <w:ind w:right="-529"/>
              <w:jc w:val="both"/>
              <w:rPr>
                <w:szCs w:val="24"/>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ПОСТУПКУ ЈАВНЕ НАБАВКЕ</w:t>
            </w:r>
            <w:r w:rsidR="00893719">
              <w:rPr>
                <w:szCs w:val="24"/>
                <w:lang w:val="sr-Cyrl-RS" w:eastAsia="en-US"/>
              </w:rPr>
              <w:t xml:space="preserve"> БРОЈ ЈАВНЕ НАБАВКЕ ЈН О-6/2020</w:t>
            </w:r>
            <w:r w:rsidRPr="00AE1B2A">
              <w:rPr>
                <w:szCs w:val="24"/>
                <w:lang w:val="sr-Cyrl-RS" w:eastAsia="en-US"/>
              </w:rPr>
              <w:t xml:space="preserve"> ЗА ПОДИЗВОЂАЧА</w:t>
            </w:r>
          </w:p>
        </w:tc>
      </w:tr>
      <w:tr w:rsidR="00B811B7" w:rsidRPr="00AE1B2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34290EF"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4</w:t>
            </w:r>
            <w:r w:rsidRPr="00AE1B2A">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МОДЕЛ УГОВОРА</w:t>
            </w:r>
          </w:p>
        </w:tc>
      </w:tr>
      <w:tr w:rsidR="00B312D3" w:rsidRPr="003543BE"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AE1B2A"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760C40" w:rsidRDefault="00B312D3"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ОБРАЗАЦ МЕНИЧНОГ ОВЛАШЋЕЊА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19C5CC83"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C00370">
        <w:rPr>
          <w:rFonts w:eastAsia="Calibri"/>
          <w:szCs w:val="24"/>
          <w:lang w:val="sr-Cyrl-RS" w:eastAsia="en-US"/>
        </w:rPr>
        <w:t>ИВРЕДЕ,ШУМАРСТВА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5A6704F0" w:rsidR="003543BE" w:rsidRPr="003543BE" w:rsidRDefault="003543BE" w:rsidP="003543BE">
      <w:pPr>
        <w:suppressAutoHyphens w:val="0"/>
        <w:jc w:val="both"/>
        <w:rPr>
          <w:b/>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 услуге - </w:t>
      </w:r>
      <w:r w:rsidR="004C6C3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0B916153" w:rsidR="00FA5A15" w:rsidRPr="003543BE" w:rsidRDefault="004C6C3F" w:rsidP="008459F5">
      <w:pPr>
        <w:pStyle w:val="ListParagraph"/>
        <w:spacing w:line="240" w:lineRule="auto"/>
        <w:ind w:left="0"/>
        <w:jc w:val="both"/>
        <w:rPr>
          <w:rFonts w:ascii="Times New Roman" w:hAnsi="Times New Roman"/>
          <w:sz w:val="24"/>
          <w:szCs w:val="24"/>
          <w:lang w:val="sr-Cyrl-RS"/>
        </w:rPr>
      </w:pPr>
      <w:r>
        <w:rPr>
          <w:rFonts w:ascii="Times New Roman" w:hAnsi="Times New Roman"/>
          <w:sz w:val="24"/>
          <w:szCs w:val="24"/>
          <w:lang w:eastAsia="en-US"/>
        </w:rPr>
        <w:t>услуге -</w:t>
      </w:r>
      <w:r w:rsidR="003543BE" w:rsidRPr="003543BE">
        <w:rPr>
          <w:rFonts w:ascii="Times New Roman" w:hAnsi="Times New Roman"/>
          <w:sz w:val="24"/>
          <w:szCs w:val="24"/>
          <w:lang w:val="en-US" w:eastAsia="en-US"/>
        </w:rPr>
        <w:t xml:space="preserve"> </w:t>
      </w:r>
      <w:r w:rsidRPr="004C6C3F">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8459F5" w:rsidRPr="00ED07CA">
        <w:rPr>
          <w:rFonts w:ascii="Times New Roman" w:hAnsi="Times New Roman"/>
          <w:sz w:val="24"/>
          <w:szCs w:val="24"/>
          <w:lang w:val="sr-Cyrl-RS"/>
        </w:rPr>
        <w:t>,</w:t>
      </w:r>
      <w:r w:rsidR="008459F5" w:rsidRPr="003543BE">
        <w:rPr>
          <w:rFonts w:ascii="Times New Roman" w:hAnsi="Times New Roman"/>
          <w:sz w:val="24"/>
          <w:szCs w:val="24"/>
          <w:lang w:val="sr-Cyrl-RS"/>
        </w:rPr>
        <w:t xml:space="preserve"> 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5F47F264" w14:textId="29EA3B19" w:rsidR="00675001" w:rsidRPr="000F70C1" w:rsidRDefault="009E1531" w:rsidP="003A0794">
      <w:pPr>
        <w:pStyle w:val="ListParagraph"/>
        <w:spacing w:line="360" w:lineRule="auto"/>
        <w:ind w:left="357"/>
        <w:jc w:val="both"/>
        <w:rPr>
          <w:rFonts w:ascii="Times New Roman" w:hAnsi="Times New Roman"/>
          <w:sz w:val="24"/>
          <w:szCs w:val="24"/>
          <w:lang w:val="sr-Cyrl-CS"/>
        </w:rPr>
      </w:pPr>
      <w:r w:rsidRPr="009E1531">
        <w:rPr>
          <w:rFonts w:ascii="Times New Roman" w:eastAsia="Times New Roman" w:hAnsi="Times New Roman"/>
          <w:sz w:val="24"/>
          <w:szCs w:val="24"/>
          <w:lang w:val="en-US" w:eastAsia="en-US"/>
        </w:rPr>
        <w:t>72000000 – услуге информационе технологије: саветодавне услуге, израда апликација, интернет и подршка</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2CBFBDB6" w:rsidR="00BB3307" w:rsidRPr="00F82146" w:rsidRDefault="00F82146" w:rsidP="003A0794">
      <w:pPr>
        <w:pStyle w:val="ListParagraph"/>
        <w:spacing w:line="360" w:lineRule="auto"/>
        <w:ind w:left="357"/>
        <w:jc w:val="both"/>
        <w:rPr>
          <w:rFonts w:ascii="Times New Roman" w:hAnsi="Times New Roman"/>
          <w:sz w:val="24"/>
          <w:szCs w:val="24"/>
          <w:lang w:val="sr-Cyrl-RS"/>
        </w:rPr>
      </w:pPr>
      <w:r>
        <w:rPr>
          <w:rFonts w:ascii="Times New Roman" w:hAnsi="Times New Roman"/>
          <w:sz w:val="24"/>
          <w:szCs w:val="24"/>
          <w:lang w:val="sr-Cyrl-RS"/>
        </w:rPr>
        <w:t>Процењена вредност јавне набавке је 12.000.000,00 динара без ПДВ.</w:t>
      </w: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0293C82A"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6B207B">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128A4BC5" w14:textId="70926521" w:rsidR="00306408" w:rsidRPr="00306408" w:rsidRDefault="00306408" w:rsidP="00306408">
      <w:pPr>
        <w:suppressAutoHyphens w:val="0"/>
        <w:ind w:right="43" w:firstLine="720"/>
        <w:jc w:val="both"/>
        <w:rPr>
          <w:szCs w:val="24"/>
          <w:lang w:val="hr-HR" w:eastAsia="en-US"/>
        </w:rPr>
      </w:pPr>
      <w:r w:rsidRPr="00306408">
        <w:rPr>
          <w:szCs w:val="24"/>
          <w:lang w:val="hr-HR" w:eastAsia="en-US"/>
        </w:rPr>
        <w:t>Понуду доставити на адресу: Министарство пољопр</w:t>
      </w:r>
      <w:r w:rsidR="006B207B">
        <w:rPr>
          <w:szCs w:val="24"/>
          <w:lang w:val="hr-HR" w:eastAsia="en-US"/>
        </w:rPr>
        <w:t>ивреде</w:t>
      </w:r>
      <w:r w:rsidR="006B207B">
        <w:rPr>
          <w:szCs w:val="24"/>
          <w:lang w:val="sr-Cyrl-RS" w:eastAsia="en-US"/>
        </w:rPr>
        <w:t>, шумарства и водопривреде</w:t>
      </w:r>
      <w:r w:rsidRPr="00306408">
        <w:rPr>
          <w:szCs w:val="24"/>
          <w:lang w:val="hr-HR" w:eastAsia="en-US"/>
        </w:rPr>
        <w:t xml:space="preserve"> - Управа за ветерину, Београд, Омладинских бригада 1, Писарница, са назнаком:</w:t>
      </w:r>
    </w:p>
    <w:p w14:paraId="5E896CCD" w14:textId="77777777" w:rsidR="00306408" w:rsidRPr="00306408" w:rsidRDefault="00306408" w:rsidP="00306408">
      <w:pPr>
        <w:suppressAutoHyphens w:val="0"/>
        <w:ind w:right="43" w:firstLine="720"/>
        <w:jc w:val="both"/>
        <w:rPr>
          <w:szCs w:val="24"/>
          <w:lang w:val="hr-HR" w:eastAsia="en-US"/>
        </w:rPr>
      </w:pPr>
    </w:p>
    <w:p w14:paraId="3756E0E9" w14:textId="2657493B" w:rsidR="00306408" w:rsidRDefault="00306408" w:rsidP="00306408">
      <w:pPr>
        <w:ind w:firstLine="720"/>
        <w:jc w:val="both"/>
        <w:rPr>
          <w:szCs w:val="24"/>
          <w:lang w:val="sr-Cyrl-RS" w:eastAsia="en-US"/>
        </w:rPr>
      </w:pPr>
      <w:r w:rsidRPr="00306408">
        <w:rPr>
          <w:szCs w:val="24"/>
          <w:lang w:val="hr-HR" w:eastAsia="en-US"/>
        </w:rPr>
        <w:t xml:space="preserve">,,Понуда за јавну набавку </w:t>
      </w:r>
      <w:r w:rsidRPr="00306408">
        <w:rPr>
          <w:szCs w:val="24"/>
          <w:lang w:val="sr-Cyrl-RS" w:eastAsia="en-US"/>
        </w:rPr>
        <w:t>услуга</w:t>
      </w:r>
      <w:r w:rsidRPr="00306408">
        <w:rPr>
          <w:szCs w:val="24"/>
          <w:lang w:val="hr-HR" w:eastAsia="en-US"/>
        </w:rPr>
        <w:t xml:space="preserve"> –</w:t>
      </w:r>
      <w:r w:rsidR="00ED07CA">
        <w:rPr>
          <w:szCs w:val="24"/>
          <w:lang w:val="en-US" w:eastAsia="en-US"/>
        </w:rPr>
        <w:t xml:space="preserve"> </w:t>
      </w:r>
      <w:r w:rsidR="000D5A8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ED07CA" w:rsidRPr="00ED07CA">
        <w:rPr>
          <w:b/>
          <w:sz w:val="18"/>
          <w:szCs w:val="18"/>
          <w:lang w:val="sr-Cyrl-RS" w:eastAsia="en-US"/>
        </w:rPr>
        <w:t xml:space="preserve"> </w:t>
      </w:r>
      <w:r w:rsidR="00ED07CA">
        <w:rPr>
          <w:szCs w:val="24"/>
          <w:lang w:val="en-US" w:eastAsia="en-US"/>
        </w:rPr>
        <w:t>,</w:t>
      </w:r>
      <w:r w:rsidR="00ED07CA" w:rsidRPr="0024790B">
        <w:rPr>
          <w:b/>
          <w:sz w:val="18"/>
          <w:szCs w:val="18"/>
          <w:lang w:val="sr-Cyrl-RS" w:eastAsia="en-US"/>
        </w:rPr>
        <w:t xml:space="preserve"> </w:t>
      </w:r>
      <w:r w:rsidRPr="00306408">
        <w:rPr>
          <w:szCs w:val="24"/>
          <w:lang w:val="sr-Cyrl-RS" w:eastAsia="en-US"/>
        </w:rPr>
        <w:t xml:space="preserve"> </w:t>
      </w:r>
      <w:r w:rsidR="000F7B82">
        <w:rPr>
          <w:szCs w:val="24"/>
          <w:lang w:val="sr-Cyrl-RS" w:eastAsia="en-US"/>
        </w:rPr>
        <w:t xml:space="preserve">број јавне набавке </w:t>
      </w:r>
      <w:r w:rsidR="00ED07CA">
        <w:rPr>
          <w:szCs w:val="24"/>
          <w:lang w:val="sr-Cyrl-RS" w:eastAsia="en-US"/>
        </w:rPr>
        <w:t>ЈН О-</w:t>
      </w:r>
      <w:r w:rsidR="000D5A8F">
        <w:rPr>
          <w:szCs w:val="24"/>
          <w:lang w:val="en-US" w:eastAsia="en-US"/>
        </w:rPr>
        <w:t>6</w:t>
      </w:r>
      <w:r w:rsidR="000D5A8F">
        <w:rPr>
          <w:szCs w:val="24"/>
          <w:lang w:val="sr-Cyrl-RS" w:eastAsia="en-US"/>
        </w:rPr>
        <w:t>/2020</w:t>
      </w:r>
      <w:r w:rsidRPr="00306408">
        <w:rPr>
          <w:szCs w:val="24"/>
          <w:lang w:val="hr-HR" w:eastAsia="en-US"/>
        </w:rPr>
        <w:t xml:space="preserve">"– </w:t>
      </w:r>
      <w:r w:rsidRPr="00306408">
        <w:rPr>
          <w:b/>
          <w:szCs w:val="24"/>
          <w:lang w:val="hr-HR" w:eastAsia="en-US"/>
        </w:rPr>
        <w:t>НЕ ОТВАРАТИ</w:t>
      </w:r>
    </w:p>
    <w:p w14:paraId="4A7D8B54" w14:textId="77777777" w:rsidR="00306408" w:rsidRDefault="00306408" w:rsidP="00306408">
      <w:pPr>
        <w:ind w:firstLine="720"/>
        <w:jc w:val="both"/>
        <w:rPr>
          <w:szCs w:val="24"/>
          <w:lang w:val="sr-Cyrl-RS" w:eastAsia="en-US"/>
        </w:rPr>
      </w:pPr>
    </w:p>
    <w:p w14:paraId="20900EC8" w14:textId="1AFF2D67" w:rsidR="0086003E" w:rsidRPr="000F70C1" w:rsidRDefault="008049CB" w:rsidP="00306408">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4FE0AB28"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w:t>
      </w:r>
      <w:r w:rsidR="005C6D72">
        <w:rPr>
          <w:b/>
          <w:szCs w:val="24"/>
          <w:lang w:val="sr-Cyrl-RS"/>
        </w:rPr>
        <w:t>убличких органа – Омладинских бригада 1</w:t>
      </w:r>
      <w:r w:rsidRPr="000F70C1">
        <w:rPr>
          <w:b/>
          <w:szCs w:val="24"/>
          <w:lang w:val="sr-Cyrl-RS"/>
        </w:rPr>
        <w:t>, Београд, приземље.</w:t>
      </w:r>
    </w:p>
    <w:p w14:paraId="7FE154C6" w14:textId="77777777" w:rsidR="000D5A8F" w:rsidRPr="000D5A8F" w:rsidRDefault="000D5A8F" w:rsidP="000D5A8F">
      <w:pPr>
        <w:tabs>
          <w:tab w:val="left" w:pos="360"/>
        </w:tabs>
        <w:suppressAutoHyphens w:val="0"/>
        <w:jc w:val="both"/>
        <w:rPr>
          <w:b/>
          <w:szCs w:val="24"/>
          <w:u w:val="single"/>
          <w:lang w:val="sr-Cyrl-RS" w:eastAsia="en-US"/>
        </w:rPr>
      </w:pPr>
      <w:r w:rsidRPr="000D5A8F">
        <w:rPr>
          <w:b/>
          <w:szCs w:val="24"/>
          <w:u w:val="single"/>
          <w:lang w:val="sr-Cyrl-RS" w:eastAsia="en-US"/>
        </w:rPr>
        <w:t>Важна напомена:</w:t>
      </w:r>
    </w:p>
    <w:p w14:paraId="027E1A55" w14:textId="77777777" w:rsidR="000D5A8F" w:rsidRPr="000D5A8F" w:rsidRDefault="000D5A8F" w:rsidP="000D5A8F">
      <w:pPr>
        <w:tabs>
          <w:tab w:val="left" w:pos="360"/>
        </w:tabs>
        <w:suppressAutoHyphens w:val="0"/>
        <w:jc w:val="both"/>
        <w:rPr>
          <w:b/>
          <w:szCs w:val="24"/>
          <w:u w:val="single"/>
          <w:lang w:val="sr-Cyrl-RS" w:eastAsia="en-US"/>
        </w:rPr>
      </w:pPr>
    </w:p>
    <w:p w14:paraId="3AC4DFA8" w14:textId="77777777" w:rsidR="000D5A8F" w:rsidRPr="000D5A8F" w:rsidRDefault="000D5A8F" w:rsidP="000D5A8F">
      <w:pPr>
        <w:tabs>
          <w:tab w:val="left" w:pos="360"/>
        </w:tabs>
        <w:suppressAutoHyphens w:val="0"/>
        <w:jc w:val="both"/>
        <w:rPr>
          <w:b/>
          <w:szCs w:val="24"/>
          <w:u w:val="single"/>
          <w:lang w:val="sr-Cyrl-RS" w:eastAsia="en-US"/>
        </w:rPr>
      </w:pPr>
    </w:p>
    <w:p w14:paraId="2DC51364" w14:textId="5F95657F" w:rsidR="000D5A8F" w:rsidRPr="000D5A8F" w:rsidRDefault="000D5A8F" w:rsidP="000D5A8F">
      <w:pPr>
        <w:tabs>
          <w:tab w:val="left" w:pos="360"/>
        </w:tabs>
        <w:suppressAutoHyphens w:val="0"/>
        <w:jc w:val="both"/>
        <w:rPr>
          <w:b/>
          <w:szCs w:val="24"/>
          <w:lang w:val="sr-Cyrl-RS" w:eastAsia="en-US"/>
        </w:rPr>
      </w:pPr>
      <w:r w:rsidRPr="000D5A8F">
        <w:rPr>
          <w:b/>
          <w:szCs w:val="24"/>
          <w:lang w:val="sr-Cyrl-RS" w:eastAsia="en-US"/>
        </w:rPr>
        <w:tab/>
        <w:t>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учествовање у поступку Јавне набавке услуга––</w:t>
      </w:r>
      <w:r w:rsidRPr="000D5A8F">
        <w:rPr>
          <w:szCs w:val="24"/>
          <w:lang w:val="sr-Cyrl-RS" w:eastAsia="en-US"/>
        </w:rPr>
        <w:t xml:space="preserve"> </w:t>
      </w:r>
      <w:r w:rsidRPr="000D5A8F">
        <w:rPr>
          <w:b/>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Pr>
          <w:b/>
          <w:szCs w:val="24"/>
          <w:lang w:val="sr-Cyrl-RS" w:eastAsia="en-US"/>
        </w:rPr>
        <w:t xml:space="preserve">, број ЈН </w:t>
      </w:r>
      <w:r>
        <w:rPr>
          <w:b/>
          <w:szCs w:val="24"/>
          <w:lang w:val="en-US" w:eastAsia="en-US"/>
        </w:rPr>
        <w:t>O-6</w:t>
      </w:r>
      <w:r w:rsidRPr="000D5A8F">
        <w:rPr>
          <w:b/>
          <w:szCs w:val="24"/>
          <w:lang w:val="sr-Cyrl-RS" w:eastAsia="en-US"/>
        </w:rPr>
        <w:t xml:space="preserve">/2020 за Министартсво пољопривреде, шумарства и водопривреде - Управу за ветерину. </w:t>
      </w:r>
    </w:p>
    <w:p w14:paraId="7C85A842" w14:textId="77777777" w:rsidR="000D5A8F" w:rsidRPr="000D5A8F" w:rsidRDefault="000D5A8F" w:rsidP="000D5A8F">
      <w:pPr>
        <w:suppressAutoHyphens w:val="0"/>
        <w:spacing w:after="200"/>
        <w:contextualSpacing/>
        <w:jc w:val="both"/>
        <w:rPr>
          <w:b/>
          <w:szCs w:val="24"/>
          <w:lang w:val="sr-Cyrl-RS"/>
        </w:rPr>
      </w:pP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301DD949" w:rsidR="009A29FE" w:rsidRPr="00614A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614AC1">
        <w:rPr>
          <w:rFonts w:ascii="Times New Roman" w:eastAsia="TimesNewRomanPSMT" w:hAnsi="Times New Roman"/>
          <w:bCs/>
          <w:iCs/>
          <w:sz w:val="24"/>
          <w:szCs w:val="24"/>
          <w:lang w:val="uz-Cyrl-UZ"/>
        </w:rPr>
        <w:lastRenderedPageBreak/>
        <w:t>Измену, допуну или опозив понуде треба до</w:t>
      </w:r>
      <w:r w:rsidR="00EF416B" w:rsidRPr="00614AC1">
        <w:rPr>
          <w:rFonts w:ascii="Times New Roman" w:eastAsia="TimesNewRomanPSMT" w:hAnsi="Times New Roman"/>
          <w:bCs/>
          <w:iCs/>
          <w:sz w:val="24"/>
          <w:szCs w:val="24"/>
          <w:lang w:val="uz-Cyrl-UZ"/>
        </w:rPr>
        <w:t xml:space="preserve">ставити на адресу: </w:t>
      </w:r>
      <w:r w:rsidR="00614AC1" w:rsidRPr="00306408">
        <w:rPr>
          <w:rFonts w:ascii="Times New Roman" w:hAnsi="Times New Roman"/>
          <w:sz w:val="24"/>
          <w:szCs w:val="24"/>
          <w:lang w:val="hr-HR" w:eastAsia="en-US"/>
        </w:rPr>
        <w:t>Министарство пољопр</w:t>
      </w:r>
      <w:r w:rsidR="00D860E2">
        <w:rPr>
          <w:rFonts w:ascii="Times New Roman" w:hAnsi="Times New Roman"/>
          <w:sz w:val="24"/>
          <w:szCs w:val="24"/>
          <w:lang w:val="hr-HR" w:eastAsia="en-US"/>
        </w:rPr>
        <w:t>ивреде</w:t>
      </w:r>
      <w:r w:rsidR="00D860E2">
        <w:rPr>
          <w:rFonts w:ascii="Times New Roman" w:hAnsi="Times New Roman"/>
          <w:sz w:val="24"/>
          <w:szCs w:val="24"/>
          <w:lang w:val="sr-Cyrl-RS" w:eastAsia="en-US"/>
        </w:rPr>
        <w:t>, шумарства и водопривреде</w:t>
      </w:r>
      <w:r w:rsidR="00614AC1" w:rsidRPr="00306408">
        <w:rPr>
          <w:rFonts w:ascii="Times New Roman" w:hAnsi="Times New Roman"/>
          <w:sz w:val="24"/>
          <w:szCs w:val="24"/>
          <w:lang w:val="hr-HR" w:eastAsia="en-US"/>
        </w:rPr>
        <w:t xml:space="preserve"> - Управа за ветерину, Београд, Омладинских бригада 1</w:t>
      </w:r>
      <w:r w:rsidR="006737D5" w:rsidRPr="00614AC1">
        <w:rPr>
          <w:rFonts w:ascii="Times New Roman" w:eastAsia="TimesNewRomanPSMT" w:hAnsi="Times New Roman"/>
          <w:bCs/>
          <w:iCs/>
          <w:sz w:val="24"/>
          <w:szCs w:val="24"/>
          <w:lang w:val="uz-Cyrl-UZ"/>
        </w:rPr>
        <w:t>,</w:t>
      </w:r>
      <w:r w:rsidRPr="00614AC1">
        <w:rPr>
          <w:rFonts w:ascii="Times New Roman" w:eastAsia="TimesNewRomanPSMT" w:hAnsi="Times New Roman"/>
          <w:bCs/>
          <w:iCs/>
          <w:color w:val="FF0000"/>
          <w:sz w:val="24"/>
          <w:szCs w:val="24"/>
          <w:lang w:val="uz-Cyrl-UZ"/>
        </w:rPr>
        <w:t xml:space="preserve"> </w:t>
      </w:r>
      <w:r w:rsidRPr="00614AC1">
        <w:rPr>
          <w:rFonts w:ascii="Times New Roman" w:eastAsia="TimesNewRomanPSMT" w:hAnsi="Times New Roman"/>
          <w:bCs/>
          <w:iCs/>
          <w:sz w:val="24"/>
          <w:szCs w:val="24"/>
          <w:lang w:val="uz-Cyrl-UZ"/>
        </w:rPr>
        <w:t>са назнаком:</w:t>
      </w:r>
    </w:p>
    <w:p w14:paraId="300479E2" w14:textId="7ACD366C" w:rsidR="00F90DD2" w:rsidRPr="000D5A8F"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D5A8F">
        <w:rPr>
          <w:rFonts w:ascii="Times New Roman" w:eastAsia="TimesNewRomanPSMT" w:hAnsi="Times New Roman"/>
          <w:bCs/>
          <w:iCs/>
          <w:sz w:val="24"/>
          <w:szCs w:val="24"/>
          <w:lang w:val="uz-Cyrl-UZ"/>
        </w:rPr>
        <w:t xml:space="preserve">„Измена понуде </w:t>
      </w:r>
      <w:r w:rsidR="009A29FE" w:rsidRPr="000D5A8F">
        <w:rPr>
          <w:rFonts w:ascii="Times New Roman" w:eastAsia="Times New Roman" w:hAnsi="Times New Roman"/>
          <w:sz w:val="24"/>
          <w:szCs w:val="24"/>
          <w:lang w:val="sr-Cyrl-CS" w:eastAsia="ar-SA"/>
        </w:rPr>
        <w:t>за јавну набавку</w:t>
      </w:r>
      <w:r w:rsidR="000D5A8F" w:rsidRPr="000D5A8F">
        <w:rPr>
          <w:rFonts w:ascii="Times New Roman" w:hAnsi="Times New Roman"/>
          <w:sz w:val="24"/>
          <w:szCs w:val="24"/>
          <w:lang w:val="sr-Cyrl-RS" w:eastAsia="en-US"/>
        </w:rPr>
        <w:t xml:space="preserve"> 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614AC1" w:rsidRPr="000D5A8F">
        <w:rPr>
          <w:rFonts w:ascii="Times New Roman" w:hAnsi="Times New Roman"/>
          <w:sz w:val="24"/>
          <w:szCs w:val="24"/>
          <w:lang w:val="sr-Cyrl-RS" w:eastAsia="en-US"/>
        </w:rPr>
        <w:t xml:space="preserve"> </w:t>
      </w:r>
      <w:r w:rsidR="000F7B82" w:rsidRPr="000D5A8F">
        <w:rPr>
          <w:rFonts w:ascii="Times New Roman" w:hAnsi="Times New Roman"/>
          <w:sz w:val="24"/>
          <w:szCs w:val="24"/>
          <w:lang w:val="sr-Cyrl-RS" w:eastAsia="en-US"/>
        </w:rPr>
        <w:t xml:space="preserve">број јавне набавке </w:t>
      </w:r>
      <w:r w:rsidR="00ED07CA" w:rsidRPr="000D5A8F">
        <w:rPr>
          <w:rFonts w:ascii="Times New Roman" w:hAnsi="Times New Roman"/>
          <w:sz w:val="24"/>
          <w:szCs w:val="24"/>
          <w:lang w:val="sr-Cyrl-RS" w:eastAsia="en-US"/>
        </w:rPr>
        <w:t>ЈН О-</w:t>
      </w:r>
      <w:r w:rsidR="000D5A8F">
        <w:rPr>
          <w:rFonts w:ascii="Times New Roman" w:hAnsi="Times New Roman"/>
          <w:sz w:val="24"/>
          <w:szCs w:val="24"/>
          <w:lang w:val="en-US" w:eastAsia="en-US"/>
        </w:rPr>
        <w:t>6</w:t>
      </w:r>
      <w:r w:rsidR="000D5A8F">
        <w:rPr>
          <w:rFonts w:ascii="Times New Roman" w:hAnsi="Times New Roman"/>
          <w:sz w:val="24"/>
          <w:szCs w:val="24"/>
          <w:lang w:val="sr-Cyrl-RS" w:eastAsia="en-US"/>
        </w:rPr>
        <w:t>/2020</w:t>
      </w:r>
      <w:r w:rsidR="00614AC1" w:rsidRPr="000D5A8F">
        <w:rPr>
          <w:rFonts w:ascii="Times New Roman" w:eastAsia="Times New Roman" w:hAnsi="Times New Roman"/>
          <w:sz w:val="24"/>
          <w:szCs w:val="24"/>
          <w:lang w:val="sr-Cyrl-CS" w:eastAsia="ar-SA"/>
        </w:rPr>
        <w:t xml:space="preserve"> </w:t>
      </w:r>
      <w:r w:rsidR="005B71B8" w:rsidRPr="000D5A8F">
        <w:rPr>
          <w:rFonts w:ascii="Times New Roman" w:hAnsi="Times New Roman"/>
          <w:sz w:val="24"/>
          <w:szCs w:val="24"/>
          <w:lang w:val="sr-Cyrl-RS"/>
        </w:rPr>
        <w:t>“</w:t>
      </w:r>
    </w:p>
    <w:p w14:paraId="36C48F0C" w14:textId="77777777" w:rsidR="00F90DD2" w:rsidRPr="000D5A8F"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29D1508" w:rsidR="009C2961" w:rsidRPr="000D5A8F"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0D5A8F">
        <w:rPr>
          <w:rFonts w:ascii="Times New Roman" w:eastAsia="TimesNewRomanPSMT" w:hAnsi="Times New Roman"/>
          <w:bCs/>
          <w:iCs/>
          <w:sz w:val="24"/>
          <w:szCs w:val="24"/>
          <w:lang w:val="uz-Cyrl-UZ"/>
        </w:rPr>
        <w:t xml:space="preserve">           </w:t>
      </w:r>
      <w:r w:rsidR="00F90DD2" w:rsidRPr="000D5A8F">
        <w:rPr>
          <w:rFonts w:ascii="Times New Roman" w:eastAsia="TimesNewRomanPSMT" w:hAnsi="Times New Roman"/>
          <w:bCs/>
          <w:iCs/>
          <w:sz w:val="24"/>
          <w:szCs w:val="24"/>
          <w:lang w:val="uz-Cyrl-UZ"/>
        </w:rPr>
        <w:t xml:space="preserve">„Допуна понуде </w:t>
      </w:r>
      <w:r w:rsidR="00227D91" w:rsidRPr="000D5A8F">
        <w:rPr>
          <w:rFonts w:ascii="Times New Roman" w:eastAsia="Times New Roman" w:hAnsi="Times New Roman"/>
          <w:sz w:val="24"/>
          <w:szCs w:val="24"/>
          <w:lang w:val="sr-Cyrl-CS" w:eastAsia="ar-SA"/>
        </w:rPr>
        <w:t>за јавну набавку</w:t>
      </w:r>
      <w:r w:rsidR="000D5A8F" w:rsidRPr="000D5A8F">
        <w:rPr>
          <w:rFonts w:ascii="Times New Roman" w:hAnsi="Times New Roman"/>
          <w:sz w:val="24"/>
          <w:szCs w:val="24"/>
          <w:lang w:val="sr-Cyrl-RS" w:eastAsia="en-US"/>
        </w:rPr>
        <w:t xml:space="preserve"> 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614AC1" w:rsidRPr="000D5A8F">
        <w:rPr>
          <w:rFonts w:ascii="Times New Roman" w:hAnsi="Times New Roman"/>
          <w:sz w:val="24"/>
          <w:szCs w:val="24"/>
          <w:lang w:val="sr-Cyrl-RS" w:eastAsia="en-US"/>
        </w:rPr>
        <w:t>,</w:t>
      </w:r>
      <w:r w:rsidR="000F7B82" w:rsidRPr="000D5A8F">
        <w:rPr>
          <w:rFonts w:ascii="Times New Roman" w:hAnsi="Times New Roman"/>
          <w:sz w:val="24"/>
          <w:szCs w:val="24"/>
          <w:lang w:val="sr-Cyrl-RS" w:eastAsia="en-US"/>
        </w:rPr>
        <w:t xml:space="preserve"> број јавне набавке</w:t>
      </w:r>
      <w:r w:rsidR="00643F91" w:rsidRPr="000D5A8F">
        <w:rPr>
          <w:rFonts w:ascii="Times New Roman" w:hAnsi="Times New Roman"/>
          <w:sz w:val="24"/>
          <w:szCs w:val="24"/>
          <w:lang w:val="sr-Cyrl-RS" w:eastAsia="en-US"/>
        </w:rPr>
        <w:t xml:space="preserve"> ЈН О-</w:t>
      </w:r>
      <w:r w:rsidR="000D5A8F">
        <w:rPr>
          <w:rFonts w:ascii="Times New Roman" w:hAnsi="Times New Roman"/>
          <w:sz w:val="24"/>
          <w:szCs w:val="24"/>
          <w:lang w:val="en-US" w:eastAsia="en-US"/>
        </w:rPr>
        <w:t>6</w:t>
      </w:r>
      <w:r w:rsidR="000D5A8F">
        <w:rPr>
          <w:rFonts w:ascii="Times New Roman" w:hAnsi="Times New Roman"/>
          <w:sz w:val="24"/>
          <w:szCs w:val="24"/>
          <w:lang w:val="sr-Cyrl-RS" w:eastAsia="en-US"/>
        </w:rPr>
        <w:t>/2020</w:t>
      </w:r>
      <w:r w:rsidR="005B71B8" w:rsidRPr="000D5A8F">
        <w:rPr>
          <w:rFonts w:ascii="Times New Roman" w:hAnsi="Times New Roman"/>
          <w:sz w:val="24"/>
          <w:szCs w:val="24"/>
          <w:lang w:val="sr-Cyrl-RS"/>
        </w:rPr>
        <w:t>“</w:t>
      </w:r>
    </w:p>
    <w:p w14:paraId="66FE38B8" w14:textId="1CE6CB6C" w:rsidR="009C2961" w:rsidRPr="00614AC1" w:rsidRDefault="005B71B8" w:rsidP="005B71B8">
      <w:pPr>
        <w:suppressAutoHyphens w:val="0"/>
        <w:spacing w:after="200" w:line="276" w:lineRule="auto"/>
        <w:jc w:val="both"/>
        <w:rPr>
          <w:rFonts w:eastAsia="TimesNewRomanPSMT"/>
          <w:bCs/>
          <w:iCs/>
          <w:szCs w:val="24"/>
          <w:lang w:val="uz-Cyrl-UZ"/>
        </w:rPr>
      </w:pPr>
      <w:r w:rsidRPr="00614AC1">
        <w:rPr>
          <w:rFonts w:eastAsia="Calibri"/>
          <w:szCs w:val="24"/>
          <w:lang w:val="sr-Cyrl-RS" w:eastAsia="en-US"/>
        </w:rPr>
        <w:t xml:space="preserve">           </w:t>
      </w:r>
      <w:r w:rsidR="009C2961" w:rsidRPr="00614AC1">
        <w:rPr>
          <w:rFonts w:eastAsia="Calibri"/>
          <w:szCs w:val="24"/>
          <w:lang w:val="sr-Cyrl-RS" w:eastAsia="en-US"/>
        </w:rPr>
        <w:t xml:space="preserve">„Измена и допуна понуде </w:t>
      </w:r>
      <w:r w:rsidR="00227D91" w:rsidRPr="00614AC1">
        <w:rPr>
          <w:szCs w:val="24"/>
        </w:rPr>
        <w:t>за јавну набавку</w:t>
      </w:r>
      <w:r w:rsidR="00D800C5">
        <w:rPr>
          <w:szCs w:val="24"/>
          <w:lang w:val="en-US" w:eastAsia="en-US"/>
        </w:rPr>
        <w:t xml:space="preserve"> -</w:t>
      </w:r>
      <w:r w:rsidR="000D5A8F" w:rsidRPr="000D5A8F">
        <w:rPr>
          <w:szCs w:val="24"/>
          <w:lang w:val="sr-Cyrl-RS" w:eastAsia="en-US"/>
        </w:rPr>
        <w:t xml:space="preserve"> </w:t>
      </w:r>
      <w:r w:rsidR="000D5A8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D800C5" w:rsidRPr="0024790B">
        <w:rPr>
          <w:b/>
          <w:sz w:val="18"/>
          <w:szCs w:val="18"/>
          <w:lang w:val="sr-Cyrl-RS" w:eastAsia="en-US"/>
        </w:rPr>
        <w:t xml:space="preserve"> </w:t>
      </w:r>
      <w:r w:rsidR="00614AC1" w:rsidRPr="00614AC1">
        <w:rPr>
          <w:szCs w:val="24"/>
          <w:lang w:val="sr-Cyrl-RS" w:eastAsia="en-US"/>
        </w:rPr>
        <w:t xml:space="preserve"> </w:t>
      </w:r>
      <w:r w:rsidR="000F7B82">
        <w:rPr>
          <w:szCs w:val="24"/>
          <w:lang w:val="sr-Cyrl-RS" w:eastAsia="en-US"/>
        </w:rPr>
        <w:t xml:space="preserve">број јавне набавке </w:t>
      </w:r>
      <w:r w:rsidR="00D800C5">
        <w:rPr>
          <w:szCs w:val="24"/>
          <w:lang w:val="sr-Cyrl-RS" w:eastAsia="en-US"/>
        </w:rPr>
        <w:t>ЈН О-</w:t>
      </w:r>
      <w:r w:rsidR="000D5A8F">
        <w:rPr>
          <w:szCs w:val="24"/>
          <w:lang w:val="en-US" w:eastAsia="en-US"/>
        </w:rPr>
        <w:t>6</w:t>
      </w:r>
      <w:r w:rsidR="000D5A8F">
        <w:rPr>
          <w:szCs w:val="24"/>
          <w:lang w:val="sr-Cyrl-RS" w:eastAsia="en-US"/>
        </w:rPr>
        <w:t>/2020</w:t>
      </w:r>
      <w:r w:rsidRPr="00614AC1">
        <w:rPr>
          <w:szCs w:val="24"/>
          <w:lang w:val="sr-Cyrl-RS"/>
        </w:rPr>
        <w:t>“</w:t>
      </w:r>
    </w:p>
    <w:p w14:paraId="526ACA39" w14:textId="63A8231C" w:rsidR="009A29FE" w:rsidRPr="006D6BF5" w:rsidRDefault="00DC697B" w:rsidP="006D6BF5">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или</w:t>
      </w:r>
    </w:p>
    <w:p w14:paraId="65DCC472" w14:textId="13D06B41" w:rsidR="009A29FE" w:rsidRPr="006D6BF5" w:rsidRDefault="00F90DD2" w:rsidP="006D6BF5">
      <w:pPr>
        <w:suppressAutoHyphens w:val="0"/>
        <w:spacing w:after="200" w:line="276" w:lineRule="auto"/>
        <w:jc w:val="both"/>
        <w:rPr>
          <w:rFonts w:eastAsia="TimesNewRomanPSMT"/>
          <w:bCs/>
          <w:iCs/>
          <w:szCs w:val="24"/>
          <w:lang w:val="uz-Cyrl-UZ"/>
        </w:rPr>
      </w:pPr>
      <w:r w:rsidRPr="00614AC1">
        <w:rPr>
          <w:rFonts w:eastAsia="TimesNewRomanPSMT"/>
          <w:bCs/>
          <w:iCs/>
          <w:szCs w:val="24"/>
          <w:lang w:val="uz-Cyrl-UZ"/>
        </w:rPr>
        <w:t xml:space="preserve">„Опозив понуде </w:t>
      </w:r>
      <w:r w:rsidR="00227D91" w:rsidRPr="00614AC1">
        <w:rPr>
          <w:szCs w:val="24"/>
        </w:rPr>
        <w:t>за јавну набавку</w:t>
      </w:r>
      <w:r w:rsidR="000D5A8F" w:rsidRPr="000D5A8F">
        <w:rPr>
          <w:szCs w:val="24"/>
          <w:lang w:val="sr-Cyrl-RS" w:eastAsia="en-US"/>
        </w:rPr>
        <w:t xml:space="preserve"> </w:t>
      </w:r>
      <w:r w:rsidR="000D5A8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D800C5" w:rsidRPr="0024790B">
        <w:rPr>
          <w:b/>
          <w:sz w:val="18"/>
          <w:szCs w:val="18"/>
          <w:lang w:val="sr-Cyrl-RS" w:eastAsia="en-US"/>
        </w:rPr>
        <w:t xml:space="preserve"> </w:t>
      </w:r>
      <w:r w:rsidR="00D800C5" w:rsidRPr="00614AC1">
        <w:rPr>
          <w:szCs w:val="24"/>
          <w:lang w:val="sr-Cyrl-RS" w:eastAsia="en-US"/>
        </w:rPr>
        <w:t xml:space="preserve"> </w:t>
      </w:r>
      <w:r w:rsidR="00D800C5">
        <w:rPr>
          <w:szCs w:val="24"/>
          <w:lang w:val="sr-Cyrl-RS" w:eastAsia="en-US"/>
        </w:rPr>
        <w:t>број јавне набавке ЈН О-</w:t>
      </w:r>
      <w:r w:rsidR="000D5A8F">
        <w:rPr>
          <w:szCs w:val="24"/>
          <w:lang w:val="en-US" w:eastAsia="en-US"/>
        </w:rPr>
        <w:t>6</w:t>
      </w:r>
      <w:r w:rsidR="000D5A8F">
        <w:rPr>
          <w:szCs w:val="24"/>
          <w:lang w:val="sr-Cyrl-RS" w:eastAsia="en-US"/>
        </w:rPr>
        <w:t>/2020</w:t>
      </w:r>
      <w:r w:rsidR="00D800C5" w:rsidRPr="00614AC1">
        <w:rPr>
          <w:szCs w:val="24"/>
          <w:lang w:val="sr-Cyrl-RS"/>
        </w:rPr>
        <w:t>“</w:t>
      </w:r>
    </w:p>
    <w:p w14:paraId="61693E27" w14:textId="77777777" w:rsidR="006737D5" w:rsidRPr="00614A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34038676"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w:t>
      </w:r>
      <w:r w:rsidR="00614AC1">
        <w:rPr>
          <w:szCs w:val="24"/>
          <w:lang w:val="sr-Cyrl-RS"/>
        </w:rPr>
        <w:t>убличких органа – Омладиснских бригада 1</w:t>
      </w:r>
      <w:r w:rsidRPr="000F70C1">
        <w:rPr>
          <w:szCs w:val="24"/>
          <w:lang w:val="sr-Cyrl-RS"/>
        </w:rPr>
        <w:t>,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58AB46B5" w:rsidR="00F90DD2"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3DC46485" w14:textId="3843CB36" w:rsidR="002C265C" w:rsidRDefault="002C265C"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1BD7AAB0" w14:textId="77777777" w:rsidR="002C265C" w:rsidRPr="000F70C1" w:rsidRDefault="002C265C"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lastRenderedPageBreak/>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0B79E340" w:rsidR="00AE6B55" w:rsidRPr="000F70C1"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lang w:val="sr-Cyrl-RS"/>
        </w:rPr>
        <w:t>к</w:t>
      </w:r>
      <w:r w:rsidR="00AE6B55" w:rsidRPr="000F70C1">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2C265C"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color w:val="1F497D" w:themeColor="text2"/>
          <w:sz w:val="24"/>
          <w:szCs w:val="24"/>
          <w:u w:val="single"/>
          <w:lang w:val="uz-Cyrl-UZ"/>
        </w:rPr>
      </w:pPr>
      <w:r w:rsidRPr="002C265C">
        <w:rPr>
          <w:rFonts w:ascii="Times New Roman" w:eastAsia="TimesNewRomanPSMT" w:hAnsi="Times New Roman"/>
          <w:b/>
          <w:bCs/>
          <w:iCs/>
          <w:color w:val="1F497D" w:themeColor="text2"/>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22C91D98" w14:textId="57330C1F" w:rsidR="001C56D8" w:rsidRDefault="004A6909" w:rsidP="004A6909">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sidR="00DC7E05" w:rsidRPr="000F70C1">
        <w:rPr>
          <w:szCs w:val="24"/>
          <w:lang w:val="sr-Cyrl-RS" w:eastAsia="en-US"/>
        </w:rPr>
        <w:tab/>
      </w:r>
      <w:r w:rsidR="0038662A" w:rsidRPr="000F70C1">
        <w:rPr>
          <w:szCs w:val="24"/>
          <w:lang w:val="sr-Cyrl-RS" w:eastAsia="en-US"/>
        </w:rPr>
        <w:t xml:space="preserve"> </w:t>
      </w:r>
    </w:p>
    <w:p w14:paraId="1AA6DDF5" w14:textId="77777777" w:rsidR="004921D5" w:rsidRPr="000F70C1" w:rsidRDefault="004921D5" w:rsidP="004A6909">
      <w:pPr>
        <w:ind w:firstLine="720"/>
        <w:jc w:val="both"/>
        <w:rPr>
          <w:szCs w:val="24"/>
          <w:lang w:val="sr-Cyrl-RS" w:eastAsia="en-US"/>
        </w:rPr>
      </w:pPr>
    </w:p>
    <w:p w14:paraId="18812531" w14:textId="77777777" w:rsidR="00D02345" w:rsidRPr="002C265C"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color w:val="1F497D" w:themeColor="text2"/>
          <w:sz w:val="24"/>
          <w:szCs w:val="24"/>
          <w:u w:val="single"/>
          <w:lang w:val="sr-Cyrl-CS"/>
        </w:rPr>
      </w:pPr>
      <w:r w:rsidRPr="002C265C">
        <w:rPr>
          <w:rFonts w:ascii="Times New Roman" w:eastAsia="TimesNewRomanPSMT" w:hAnsi="Times New Roman"/>
          <w:b/>
          <w:bCs/>
          <w:iCs/>
          <w:color w:val="1F497D" w:themeColor="text2"/>
          <w:sz w:val="24"/>
          <w:szCs w:val="24"/>
          <w:u w:val="single"/>
          <w:lang w:val="uz-Cyrl-UZ"/>
        </w:rPr>
        <w:t>3.9.2 ГАРАНТНИ РО</w:t>
      </w:r>
      <w:r w:rsidR="00404BB6" w:rsidRPr="002C265C">
        <w:rPr>
          <w:rFonts w:ascii="Times New Roman" w:eastAsia="TimesNewRomanPSMT" w:hAnsi="Times New Roman"/>
          <w:b/>
          <w:bCs/>
          <w:iCs/>
          <w:color w:val="1F497D" w:themeColor="text2"/>
          <w:sz w:val="24"/>
          <w:szCs w:val="24"/>
          <w:u w:val="single"/>
          <w:lang w:val="uz-Cyrl-UZ"/>
        </w:rPr>
        <w:t>К, ОДНОСНО КВАЛИТЕТ И КОНТРОЛА КВАЛИТЕТА</w:t>
      </w:r>
    </w:p>
    <w:p w14:paraId="2D7C7B87" w14:textId="77777777" w:rsidR="00E401FB" w:rsidRPr="002C265C"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1F497D" w:themeColor="text2"/>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77777777" w:rsidR="007E70E1" w:rsidRPr="00BB110B" w:rsidRDefault="0084167A" w:rsidP="007E70E1">
      <w:pPr>
        <w:pStyle w:val="Body"/>
        <w:spacing w:before="120"/>
        <w:ind w:firstLine="360"/>
        <w:rPr>
          <w:szCs w:val="24"/>
          <w:lang w:val="sr-Cyrl-RS"/>
        </w:rPr>
      </w:pPr>
      <w:r w:rsidRPr="000F70C1">
        <w:rPr>
          <w:szCs w:val="24"/>
          <w:lang w:val="sr-Cyrl-RS"/>
        </w:rPr>
        <w:t xml:space="preserve">             </w:t>
      </w:r>
      <w:r w:rsidR="007E70E1" w:rsidRPr="00BB110B">
        <w:rPr>
          <w:szCs w:val="24"/>
          <w:lang w:val="sr-Cyrl-RS"/>
        </w:rPr>
        <w:t>У случају прекида рада апликације, понуђач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2C265C" w:rsidRDefault="00C87C6A" w:rsidP="00CD1616">
      <w:pPr>
        <w:pStyle w:val="ListParagraph"/>
        <w:numPr>
          <w:ilvl w:val="2"/>
          <w:numId w:val="11"/>
        </w:numPr>
        <w:jc w:val="both"/>
        <w:rPr>
          <w:rFonts w:ascii="Times New Roman" w:hAnsi="Times New Roman"/>
          <w:b/>
          <w:color w:val="1F497D" w:themeColor="text2"/>
          <w:sz w:val="24"/>
          <w:szCs w:val="24"/>
          <w:u w:val="single"/>
          <w:lang w:val="sr-Cyrl-CS"/>
        </w:rPr>
      </w:pPr>
      <w:r w:rsidRPr="002C265C">
        <w:rPr>
          <w:rFonts w:ascii="Times New Roman" w:eastAsia="TimesNewRomanPSMT" w:hAnsi="Times New Roman"/>
          <w:b/>
          <w:bCs/>
          <w:iCs/>
          <w:color w:val="1F497D" w:themeColor="text2"/>
          <w:sz w:val="24"/>
          <w:szCs w:val="24"/>
          <w:u w:val="single"/>
          <w:lang w:val="uz-Cyrl-UZ"/>
        </w:rPr>
        <w:t>РОК И</w:t>
      </w:r>
      <w:r w:rsidR="00D02345" w:rsidRPr="002C265C">
        <w:rPr>
          <w:rFonts w:ascii="Times New Roman" w:eastAsia="TimesNewRomanPSMT" w:hAnsi="Times New Roman"/>
          <w:b/>
          <w:bCs/>
          <w:iCs/>
          <w:color w:val="1F497D" w:themeColor="text2"/>
          <w:sz w:val="24"/>
          <w:szCs w:val="24"/>
          <w:u w:val="single"/>
          <w:lang w:val="uz-Cyrl-UZ"/>
        </w:rPr>
        <w:t xml:space="preserve"> </w:t>
      </w:r>
      <w:r w:rsidRPr="002C265C">
        <w:rPr>
          <w:rFonts w:ascii="Times New Roman" w:eastAsia="TimesNewRomanPSMT" w:hAnsi="Times New Roman"/>
          <w:b/>
          <w:bCs/>
          <w:iCs/>
          <w:color w:val="1F497D" w:themeColor="text2"/>
          <w:sz w:val="24"/>
          <w:szCs w:val="24"/>
          <w:u w:val="single"/>
          <w:lang w:val="uz-Cyrl-UZ"/>
        </w:rPr>
        <w:t xml:space="preserve"> МЕСТО </w:t>
      </w:r>
      <w:r w:rsidR="00413994" w:rsidRPr="002C265C">
        <w:rPr>
          <w:rFonts w:ascii="Times New Roman" w:eastAsia="TimesNewRomanPSMT" w:hAnsi="Times New Roman"/>
          <w:b/>
          <w:bCs/>
          <w:iCs/>
          <w:color w:val="1F497D" w:themeColor="text2"/>
          <w:sz w:val="24"/>
          <w:szCs w:val="24"/>
          <w:u w:val="single"/>
          <w:lang w:val="uz-Cyrl-UZ"/>
        </w:rPr>
        <w:t>ИЗВРШЕЊА</w:t>
      </w:r>
      <w:r w:rsidR="004179E3" w:rsidRPr="002C265C">
        <w:rPr>
          <w:rFonts w:ascii="Times New Roman" w:hAnsi="Times New Roman"/>
          <w:b/>
          <w:color w:val="1F497D" w:themeColor="text2"/>
          <w:sz w:val="24"/>
          <w:szCs w:val="24"/>
          <w:u w:val="single"/>
          <w:lang w:val="sr-Cyrl-RS"/>
        </w:rPr>
        <w:t xml:space="preserve"> </w:t>
      </w:r>
    </w:p>
    <w:p w14:paraId="1158BF88" w14:textId="77777777" w:rsidR="002C265C" w:rsidRPr="00C95894" w:rsidRDefault="002C265C" w:rsidP="002C265C">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14B874AA" w14:textId="77777777" w:rsidR="002C265C" w:rsidRPr="00FE69D0" w:rsidRDefault="002C265C" w:rsidP="002C265C">
      <w:pPr>
        <w:suppressAutoHyphens w:val="0"/>
        <w:ind w:firstLine="720"/>
        <w:jc w:val="both"/>
        <w:rPr>
          <w:noProof/>
          <w:szCs w:val="24"/>
          <w:lang w:val="sr-Cyrl-RS" w:eastAsia="x-none"/>
        </w:rPr>
      </w:pPr>
    </w:p>
    <w:p w14:paraId="20D7BA36" w14:textId="77777777" w:rsidR="009302F6" w:rsidRPr="00760C40" w:rsidRDefault="009302F6" w:rsidP="00DC7E05">
      <w:pPr>
        <w:suppressAutoHyphens w:val="0"/>
        <w:jc w:val="both"/>
        <w:rPr>
          <w:noProof/>
          <w:szCs w:val="24"/>
          <w:lang w:val="sr-Cyrl-RS" w:eastAsia="x-none"/>
        </w:rPr>
      </w:pPr>
    </w:p>
    <w:p w14:paraId="0F0F7D2A" w14:textId="77777777" w:rsidR="009302F6" w:rsidRPr="002C265C"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color w:val="1F497D" w:themeColor="text2"/>
          <w:szCs w:val="24"/>
          <w:lang w:val="sr-Cyrl-RS" w:eastAsia="en-US"/>
        </w:rPr>
      </w:pPr>
      <w:r w:rsidRPr="002C265C">
        <w:rPr>
          <w:rFonts w:eastAsia="ヒラギノ角ゴ Pro W3"/>
          <w:b/>
          <w:color w:val="1F497D" w:themeColor="text2"/>
          <w:szCs w:val="24"/>
          <w:u w:val="single"/>
          <w:lang w:val="sr-Cyrl-RS" w:eastAsia="en-US"/>
        </w:rPr>
        <w:t>3.9.4. РОК ВАЖЕЊА ПОНУДА</w:t>
      </w:r>
      <w:r w:rsidRPr="002C265C">
        <w:rPr>
          <w:rFonts w:eastAsia="ヒラギノ角ゴ Pro W3"/>
          <w:color w:val="1F497D" w:themeColor="text2"/>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2C265C" w:rsidRDefault="00F90DD2" w:rsidP="0025640A">
      <w:pPr>
        <w:autoSpaceDE w:val="0"/>
        <w:autoSpaceDN w:val="0"/>
        <w:adjustRightInd w:val="0"/>
        <w:ind w:firstLine="720"/>
        <w:jc w:val="both"/>
        <w:rPr>
          <w:rFonts w:eastAsia="TimesNewRomanPSMT"/>
          <w:b/>
          <w:bCs/>
          <w:iCs/>
          <w:color w:val="1F497D" w:themeColor="text2"/>
          <w:szCs w:val="24"/>
          <w:u w:val="single"/>
          <w:lang w:val="uz-Cyrl-UZ"/>
        </w:rPr>
      </w:pPr>
      <w:r w:rsidRPr="002C265C">
        <w:rPr>
          <w:rFonts w:eastAsia="TimesNewRomanPSMT"/>
          <w:b/>
          <w:bCs/>
          <w:iCs/>
          <w:color w:val="1F497D" w:themeColor="text2"/>
          <w:szCs w:val="24"/>
          <w:u w:val="single"/>
          <w:lang w:val="uz-Cyrl-UZ"/>
        </w:rPr>
        <w:t>3.10.  НАЧИН ОЗНАЧАВАЊА ПОВЕРЉИВИХ ПОДАТАКА</w:t>
      </w:r>
      <w:r w:rsidR="00274C94" w:rsidRPr="002C265C">
        <w:rPr>
          <w:rFonts w:eastAsia="TimesNewRomanPSMT"/>
          <w:b/>
          <w:bCs/>
          <w:iCs/>
          <w:color w:val="1F497D" w:themeColor="text2"/>
          <w:szCs w:val="24"/>
          <w:u w:val="single"/>
          <w:lang w:val="uz-Cyrl-UZ"/>
        </w:rPr>
        <w:t xml:space="preserve"> </w:t>
      </w:r>
    </w:p>
    <w:p w14:paraId="003AA02F" w14:textId="77777777" w:rsidR="00F90DD2" w:rsidRPr="002C265C" w:rsidRDefault="00F90DD2" w:rsidP="00F90DD2">
      <w:pPr>
        <w:autoSpaceDE w:val="0"/>
        <w:autoSpaceDN w:val="0"/>
        <w:adjustRightInd w:val="0"/>
        <w:ind w:left="360"/>
        <w:jc w:val="both"/>
        <w:rPr>
          <w:rFonts w:eastAsia="TimesNewRomanPSMT"/>
          <w:b/>
          <w:bCs/>
          <w:iCs/>
          <w:color w:val="1F497D" w:themeColor="text2"/>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lastRenderedPageBreak/>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BBEC8DD" w14:textId="788D6552" w:rsidR="002817AF" w:rsidRPr="00C73839" w:rsidRDefault="005B5507"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52F02376" w14:textId="6374EC4E" w:rsidR="00F90DD2" w:rsidRPr="00C73839" w:rsidRDefault="00DC7E05" w:rsidP="00C7383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021F9C73" w14:textId="179A4D5F" w:rsidR="0091148E" w:rsidRPr="00C73839"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3.13. ОБАВЕЗНА СРЕДСТВА ОБЕЗБЕЂ</w:t>
      </w:r>
      <w:r w:rsidR="004921D5">
        <w:rPr>
          <w:rFonts w:eastAsia="TimesNewRomanPSMT"/>
          <w:b/>
          <w:bCs/>
          <w:iCs/>
          <w:color w:val="002060"/>
          <w:szCs w:val="24"/>
          <w:u w:val="single"/>
          <w:lang w:val="uz-Cyrl-UZ"/>
        </w:rPr>
        <w:t xml:space="preserve">ЕЊА ИСПУЊЕЊА ОБАВЕЗА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33C2F30" w14:textId="5ABF94B5" w:rsidR="004921D5" w:rsidRPr="00C73839" w:rsidRDefault="004921D5" w:rsidP="00C73839">
      <w:pPr>
        <w:suppressAutoHyphens w:val="0"/>
        <w:ind w:firstLine="720"/>
        <w:jc w:val="both"/>
        <w:rPr>
          <w:szCs w:val="24"/>
          <w:lang w:val="sr-Cyrl-RS" w:eastAsia="en-US"/>
        </w:rPr>
      </w:pPr>
      <w:r w:rsidRPr="004921D5">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6D8F10B1" w14:textId="1596F19B"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66F14DBC" w14:textId="02B8D5F3"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52400BCC" w14:textId="6631AA32" w:rsidR="004921D5" w:rsidRPr="004921D5" w:rsidRDefault="004921D5" w:rsidP="004921D5">
      <w:pPr>
        <w:suppressAutoHyphens w:val="0"/>
        <w:ind w:firstLine="720"/>
        <w:jc w:val="both"/>
        <w:rPr>
          <w:szCs w:val="24"/>
          <w:lang w:val="ru-RU" w:eastAsia="en-US"/>
        </w:rPr>
      </w:pPr>
      <w:r w:rsidRPr="004921D5">
        <w:rPr>
          <w:szCs w:val="24"/>
          <w:lang w:val="sr-Cyrl-RS" w:eastAsia="en-US"/>
        </w:rPr>
        <w:t>Уколико изабран</w:t>
      </w:r>
      <w:r w:rsidR="00D647D7">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5A2F2E57" w:rsidR="00F90DD2" w:rsidRDefault="00F90DD2" w:rsidP="00F90DD2">
      <w:pPr>
        <w:autoSpaceDE w:val="0"/>
        <w:autoSpaceDN w:val="0"/>
        <w:adjustRightInd w:val="0"/>
        <w:jc w:val="both"/>
        <w:rPr>
          <w:rFonts w:eastAsia="TimesNewRomanPSMT"/>
          <w:b/>
          <w:bCs/>
          <w:iCs/>
          <w:color w:val="002060"/>
          <w:szCs w:val="24"/>
          <w:u w:val="single"/>
          <w:lang w:val="uz-Cyrl-UZ"/>
        </w:rPr>
      </w:pPr>
    </w:p>
    <w:p w14:paraId="5F11ACD9" w14:textId="69DD2888" w:rsidR="004B77CC" w:rsidRDefault="004B77CC" w:rsidP="00F90DD2">
      <w:pPr>
        <w:autoSpaceDE w:val="0"/>
        <w:autoSpaceDN w:val="0"/>
        <w:adjustRightInd w:val="0"/>
        <w:jc w:val="both"/>
        <w:rPr>
          <w:rFonts w:eastAsia="TimesNewRomanPSMT"/>
          <w:b/>
          <w:bCs/>
          <w:iCs/>
          <w:color w:val="002060"/>
          <w:szCs w:val="24"/>
          <w:u w:val="single"/>
          <w:lang w:val="uz-Cyrl-UZ"/>
        </w:rPr>
      </w:pPr>
    </w:p>
    <w:p w14:paraId="6468D9B9" w14:textId="77777777" w:rsidR="004B77CC" w:rsidRPr="000F70C1" w:rsidRDefault="004B77CC" w:rsidP="00F90DD2">
      <w:pPr>
        <w:autoSpaceDE w:val="0"/>
        <w:autoSpaceDN w:val="0"/>
        <w:adjustRightInd w:val="0"/>
        <w:jc w:val="both"/>
        <w:rPr>
          <w:rFonts w:eastAsia="TimesNewRomanPSMT"/>
          <w:b/>
          <w:bCs/>
          <w:iCs/>
          <w:color w:val="002060"/>
          <w:szCs w:val="24"/>
          <w:u w:val="single"/>
          <w:lang w:val="uz-Cyrl-UZ"/>
        </w:rPr>
      </w:pPr>
    </w:p>
    <w:p w14:paraId="7FC01921" w14:textId="67A678F3" w:rsidR="00F90DD2"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87AEFF8" w14:textId="77777777" w:rsidR="004B77CC" w:rsidRPr="00C73839" w:rsidRDefault="004B77CC" w:rsidP="00C73839">
      <w:pPr>
        <w:autoSpaceDE w:val="0"/>
        <w:autoSpaceDN w:val="0"/>
        <w:adjustRightInd w:val="0"/>
        <w:jc w:val="both"/>
        <w:rPr>
          <w:rFonts w:eastAsia="TimesNewRomanPSMT"/>
          <w:b/>
          <w:bCs/>
          <w:iCs/>
          <w:color w:val="FF0000"/>
          <w:szCs w:val="24"/>
          <w:u w:val="single"/>
          <w:lang w:val="uz-Cyrl-UZ"/>
        </w:rPr>
      </w:pPr>
    </w:p>
    <w:p w14:paraId="0791071F" w14:textId="3B8F5C42"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w:t>
      </w:r>
      <w:r w:rsidRPr="000F70C1">
        <w:rPr>
          <w:rFonts w:ascii="Times New Roman" w:eastAsia="TimesNewRomanPSMT" w:hAnsi="Times New Roman"/>
          <w:bCs/>
          <w:color w:val="000000"/>
          <w:sz w:val="24"/>
          <w:szCs w:val="24"/>
          <w:lang w:val="uz-Cyrl-UZ"/>
        </w:rPr>
        <w:lastRenderedPageBreak/>
        <w:t xml:space="preserve">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DE65E2">
        <w:rPr>
          <w:rFonts w:ascii="Times New Roman" w:hAnsi="Times New Roman"/>
          <w:sz w:val="24"/>
          <w:szCs w:val="24"/>
          <w:lang w:val="sr-Cyrl-RS"/>
        </w:rPr>
        <w:t>услуга</w:t>
      </w:r>
      <w:r w:rsidR="0022182D" w:rsidRPr="000F70C1">
        <w:rPr>
          <w:rFonts w:ascii="Times New Roman" w:hAnsi="Times New Roman"/>
          <w:sz w:val="24"/>
          <w:szCs w:val="24"/>
          <w:lang w:val="sr-Cyrl-RS"/>
        </w:rPr>
        <w:t xml:space="preserve"> -“</w:t>
      </w:r>
      <w:r w:rsidR="005C4874" w:rsidRPr="000F70C1">
        <w:rPr>
          <w:rFonts w:ascii="Times New Roman" w:hAnsi="Times New Roman"/>
          <w:sz w:val="24"/>
          <w:szCs w:val="24"/>
          <w:lang w:val="uz-Cyrl-UZ"/>
        </w:rPr>
        <w:t>.</w:t>
      </w:r>
    </w:p>
    <w:p w14:paraId="61CAD4C0" w14:textId="6B228863"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0" w:history="1">
        <w:r w:rsidR="00CB252F" w:rsidRPr="00C063F3">
          <w:rPr>
            <w:rStyle w:val="Hyperlink"/>
            <w:rFonts w:eastAsia="ヒラギノ角ゴ Pro W3"/>
            <w:szCs w:val="24"/>
            <w:lang w:val="en-US"/>
          </w:rPr>
          <w:t>marija.grbic@minpolj.gov.rs</w:t>
        </w:r>
      </w:hyperlink>
      <w:r w:rsidR="00CB252F">
        <w:rPr>
          <w:rFonts w:eastAsia="ヒラギノ角ゴ Pro W3"/>
          <w:szCs w:val="24"/>
          <w:lang w:val="en-US"/>
        </w:rPr>
        <w:t xml:space="preserve">. </w:t>
      </w:r>
      <w:r w:rsidRPr="000F70C1">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w:t>
      </w:r>
      <w:r w:rsidR="00E23FDB">
        <w:rPr>
          <w:rFonts w:eastAsia="TimesNewRomanPSMT"/>
          <w:bCs/>
          <w:color w:val="000000"/>
          <w:szCs w:val="24"/>
          <w:lang w:val="sr-Cyrl-RS"/>
        </w:rPr>
        <w:t>пољопривреде, шумарства и водопривреде</w:t>
      </w:r>
      <w:r w:rsidR="00CB252F">
        <w:rPr>
          <w:rFonts w:eastAsia="TimesNewRomanPSMT"/>
          <w:bCs/>
          <w:color w:val="000000"/>
          <w:szCs w:val="24"/>
          <w:lang w:val="sr-Cyrl-RS"/>
        </w:rPr>
        <w:t xml:space="preserve"> – Управа за ветерину</w:t>
      </w:r>
      <w:r w:rsidR="00CB252F">
        <w:rPr>
          <w:rFonts w:eastAsia="ヒラギノ角ゴ Pro W3"/>
          <w:bCs/>
          <w:szCs w:val="24"/>
        </w:rPr>
        <w:t xml:space="preserve">, Одсек за </w:t>
      </w:r>
      <w:r w:rsidR="00CB252F">
        <w:rPr>
          <w:rFonts w:eastAsia="ヒラギノ角ゴ Pro W3"/>
          <w:bCs/>
          <w:szCs w:val="24"/>
          <w:lang w:val="sr-Cyrl-RS"/>
        </w:rPr>
        <w:t>правне, опште и финансијско – материјалне послове</w:t>
      </w:r>
      <w:r w:rsidRPr="000F70C1">
        <w:rPr>
          <w:rFonts w:eastAsia="ヒラギノ角ゴ Pro W3"/>
          <w:bCs/>
          <w:szCs w:val="24"/>
        </w:rPr>
        <w:t xml:space="preserve">, </w:t>
      </w:r>
      <w:r w:rsidRPr="000F70C1">
        <w:rPr>
          <w:rFonts w:eastAsia="ヒラギノ角ゴ Pro W3"/>
          <w:bCs/>
          <w:szCs w:val="24"/>
          <w:lang w:val="uz-Cyrl-UZ"/>
        </w:rPr>
        <w:t>Београд,</w:t>
      </w:r>
      <w:r w:rsidR="00CB252F">
        <w:rPr>
          <w:rFonts w:eastAsia="ヒラギノ角ゴ Pro W3"/>
          <w:bCs/>
          <w:szCs w:val="24"/>
        </w:rPr>
        <w:t xml:space="preserve"> </w:t>
      </w:r>
      <w:r w:rsidR="00CB252F">
        <w:rPr>
          <w:rFonts w:eastAsia="ヒラギノ角ゴ Pro W3"/>
          <w:bCs/>
          <w:szCs w:val="24"/>
          <w:lang w:val="sr-Cyrl-RS"/>
        </w:rPr>
        <w:t>Омладинских бригада 1</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79110532" w14:textId="11836EDC" w:rsidR="00DC0881" w:rsidRDefault="005E1830" w:rsidP="00C73839">
      <w:pPr>
        <w:pStyle w:val="ListParagraph"/>
        <w:autoSpaceDE w:val="0"/>
        <w:autoSpaceDN w:val="0"/>
        <w:adjustRightInd w:val="0"/>
        <w:spacing w:after="0" w:line="240" w:lineRule="auto"/>
        <w:ind w:left="0" w:firstLine="720"/>
        <w:jc w:val="both"/>
        <w:rPr>
          <w:rFonts w:ascii="Times New Roman" w:hAnsi="Times New Roman"/>
          <w:sz w:val="24"/>
          <w:szCs w:val="24"/>
          <w:lang w:val="uz-Cyrl-UZ" w:eastAsia="en-US"/>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A40B94C" w14:textId="77777777" w:rsidR="004B77CC" w:rsidRPr="00C73839" w:rsidRDefault="004B77CC" w:rsidP="00C7383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4F661FBD" w14:textId="5F0FAA24" w:rsidR="00183BE9"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76FF1F7C" w14:textId="77777777" w:rsidR="004B77CC" w:rsidRPr="000F70C1" w:rsidRDefault="004B77CC" w:rsidP="00C73839">
      <w:pPr>
        <w:autoSpaceDE w:val="0"/>
        <w:autoSpaceDN w:val="0"/>
        <w:adjustRightInd w:val="0"/>
        <w:jc w:val="both"/>
        <w:rPr>
          <w:rFonts w:eastAsia="TimesNewRomanPSMT"/>
          <w:b/>
          <w:bCs/>
          <w:iCs/>
          <w:color w:val="002060"/>
          <w:szCs w:val="24"/>
          <w:u w:val="single"/>
        </w:rPr>
      </w:pPr>
    </w:p>
    <w:p w14:paraId="1BDC73EC" w14:textId="528800E4"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1F1355">
        <w:rPr>
          <w:rFonts w:ascii="Times New Roman" w:eastAsia="TimesNewRomanPSMT" w:hAnsi="Times New Roman"/>
          <w:b/>
          <w:bCs/>
          <w:color w:val="000000"/>
          <w:sz w:val="24"/>
          <w:szCs w:val="24"/>
          <w:u w:val="single"/>
          <w:lang w:val="sr-Cyrl-CS"/>
        </w:rPr>
        <w:t>најнижа</w:t>
      </w:r>
      <w:r w:rsidR="0097154B" w:rsidRPr="000F70C1">
        <w:rPr>
          <w:rFonts w:ascii="Times New Roman" w:eastAsia="TimesNewRomanPSMT" w:hAnsi="Times New Roman"/>
          <w:b/>
          <w:bCs/>
          <w:color w:val="000000"/>
          <w:sz w:val="24"/>
          <w:szCs w:val="24"/>
          <w:u w:val="single"/>
          <w:lang w:val="sr-Cyrl-CS"/>
        </w:rPr>
        <w:t xml:space="preserve"> цена </w:t>
      </w:r>
      <w:r w:rsidR="00B96C9A">
        <w:rPr>
          <w:rFonts w:ascii="Times New Roman" w:eastAsia="TimesNewRomanPSMT" w:hAnsi="Times New Roman"/>
          <w:b/>
          <w:bCs/>
          <w:color w:val="000000"/>
          <w:sz w:val="24"/>
          <w:szCs w:val="24"/>
          <w:u w:val="single"/>
          <w:lang w:val="sr-Cyrl-CS"/>
        </w:rPr>
        <w:t xml:space="preserve">услуга за 12 месеци </w:t>
      </w:r>
      <w:r w:rsidR="0097154B" w:rsidRPr="000F70C1">
        <w:rPr>
          <w:rFonts w:ascii="Times New Roman" w:eastAsia="TimesNewRomanPSMT" w:hAnsi="Times New Roman"/>
          <w:b/>
          <w:bCs/>
          <w:color w:val="000000"/>
          <w:sz w:val="24"/>
          <w:szCs w:val="24"/>
          <w:u w:val="single"/>
          <w:lang w:val="sr-Cyrl-CS"/>
        </w:rPr>
        <w:t>без ПДВ из Обрасца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600DCE16" w:rsidR="006172F5" w:rsidRDefault="006172F5" w:rsidP="001B7850">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0CA7F9D0" w14:textId="77777777" w:rsidR="004B77CC" w:rsidRPr="000F70C1" w:rsidRDefault="004B77CC" w:rsidP="001B7850">
      <w:pPr>
        <w:autoSpaceDE w:val="0"/>
        <w:autoSpaceDN w:val="0"/>
        <w:adjustRightInd w:val="0"/>
        <w:jc w:val="both"/>
        <w:rPr>
          <w:rFonts w:eastAsia="TimesNewRomanPSMT"/>
          <w:b/>
          <w:bCs/>
          <w:iCs/>
          <w:color w:val="002060"/>
          <w:szCs w:val="24"/>
          <w:u w:val="single"/>
          <w:lang w:val="sr-Latn-CS"/>
        </w:rPr>
      </w:pP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4A3A34DC" w14:textId="1D692691" w:rsidR="00DC3531" w:rsidRPr="00C73839" w:rsidRDefault="00F90DD2" w:rsidP="00DC3531">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C8F5E85" w14:textId="0E88D3E3" w:rsidR="00F90DD2" w:rsidRDefault="00F90DD2"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B96C9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B96C9A">
        <w:rPr>
          <w:rFonts w:ascii="Times New Roman" w:eastAsia="TimesNewRomanPSMT" w:hAnsi="Times New Roman"/>
          <w:bCs/>
          <w:iCs/>
          <w:sz w:val="24"/>
          <w:szCs w:val="24"/>
          <w:lang w:val="uz-Cyrl-UZ"/>
        </w:rPr>
        <w:t>, у складу са чланом 74. став 2. ЗЈН.</w:t>
      </w:r>
    </w:p>
    <w:p w14:paraId="323560F7" w14:textId="77777777" w:rsidR="004B77CC" w:rsidRPr="00C73839" w:rsidRDefault="004B77CC"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032A0623" w14:textId="41631322" w:rsidR="00F90DD2"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10E1C809" w14:textId="77777777" w:rsidR="004B77CC" w:rsidRPr="00B96C9A" w:rsidRDefault="004B77CC" w:rsidP="00F90DD2">
      <w:pPr>
        <w:autoSpaceDE w:val="0"/>
        <w:autoSpaceDN w:val="0"/>
        <w:adjustRightInd w:val="0"/>
        <w:jc w:val="both"/>
        <w:rPr>
          <w:rFonts w:eastAsia="TimesNewRomanPSMT"/>
          <w:b/>
          <w:bCs/>
          <w:iCs/>
          <w:color w:val="002060"/>
          <w:szCs w:val="24"/>
          <w:u w:val="single"/>
          <w:lang w:val="en-US"/>
        </w:rPr>
      </w:pP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lastRenderedPageBreak/>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4446F62B"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 xml:space="preserve">Захтев за заштиту права се доставља непосредно, електронском поштом </w:t>
      </w:r>
      <w:r w:rsidR="00B96C9A">
        <w:rPr>
          <w:rFonts w:eastAsia="TimesNewRomanPSMT"/>
          <w:bCs/>
          <w:color w:val="000000"/>
          <w:szCs w:val="24"/>
          <w:lang w:val="en-US"/>
        </w:rPr>
        <w:t>marija.grbic@minpolj.gov.rs,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 xml:space="preserve">Министарство </w:t>
      </w:r>
      <w:r w:rsidR="00B96C9A">
        <w:rPr>
          <w:rFonts w:eastAsia="TimesNewRomanPSMT"/>
          <w:bCs/>
          <w:color w:val="000000"/>
          <w:szCs w:val="24"/>
          <w:lang w:val="uz-Cyrl-UZ"/>
        </w:rPr>
        <w:t>пољопр</w:t>
      </w:r>
      <w:r w:rsidR="00E23FDB">
        <w:rPr>
          <w:rFonts w:eastAsia="TimesNewRomanPSMT"/>
          <w:bCs/>
          <w:color w:val="000000"/>
          <w:szCs w:val="24"/>
          <w:lang w:val="uz-Cyrl-UZ"/>
        </w:rPr>
        <w:t>ивреде, шумарства и водопривреде</w:t>
      </w:r>
      <w:r w:rsidR="00B96C9A">
        <w:rPr>
          <w:rFonts w:eastAsia="TimesNewRomanPSMT"/>
          <w:bCs/>
          <w:color w:val="000000"/>
          <w:szCs w:val="24"/>
          <w:lang w:val="uz-Cyrl-UZ"/>
        </w:rPr>
        <w:t xml:space="preserve"> – Управа за ветерину</w:t>
      </w:r>
      <w:r w:rsidR="00B96C9A">
        <w:rPr>
          <w:rFonts w:eastAsia="TimesNewRomanPSMT"/>
          <w:bCs/>
          <w:iCs/>
          <w:szCs w:val="24"/>
        </w:rPr>
        <w:t xml:space="preserve">, Одсек за </w:t>
      </w:r>
      <w:r w:rsidR="00B96C9A">
        <w:rPr>
          <w:rFonts w:eastAsia="TimesNewRomanPSMT"/>
          <w:bCs/>
          <w:iCs/>
          <w:szCs w:val="24"/>
          <w:lang w:val="sr-Cyrl-RS"/>
        </w:rPr>
        <w:t>правне, опште и финансијско – материјалне послове</w:t>
      </w:r>
      <w:r w:rsidRPr="000F70C1">
        <w:rPr>
          <w:rFonts w:eastAsia="TimesNewRomanPSMT"/>
          <w:bCs/>
          <w:iCs/>
          <w:szCs w:val="24"/>
        </w:rPr>
        <w:t xml:space="preserve">, </w:t>
      </w:r>
      <w:r w:rsidRPr="000F70C1">
        <w:rPr>
          <w:rFonts w:eastAsia="TimesNewRomanPSMT"/>
          <w:bCs/>
          <w:iCs/>
          <w:szCs w:val="24"/>
          <w:lang w:val="uz-Cyrl-UZ"/>
        </w:rPr>
        <w:t>Београд,</w:t>
      </w:r>
      <w:r w:rsidR="00B96C9A">
        <w:rPr>
          <w:rFonts w:eastAsia="TimesNewRomanPSMT"/>
          <w:bCs/>
          <w:iCs/>
          <w:szCs w:val="24"/>
        </w:rPr>
        <w:t xml:space="preserve"> </w:t>
      </w:r>
      <w:r w:rsidR="00B96C9A">
        <w:rPr>
          <w:rFonts w:eastAsia="TimesNewRomanPSMT"/>
          <w:bCs/>
          <w:iCs/>
          <w:szCs w:val="24"/>
          <w:lang w:val="sr-Cyrl-RS"/>
        </w:rPr>
        <w:t>Омладинских бригада 1</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79335430" w14:textId="13BCB872" w:rsidR="0088771E"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7586B83" w14:textId="74061A4B" w:rsidR="006B696C"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292B9BAB" w14:textId="6DE4075F" w:rsidR="0088771E" w:rsidRPr="0088771E" w:rsidRDefault="0088771E" w:rsidP="0088771E">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lastRenderedPageBreak/>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760396B9" w14:textId="28DB0C0F" w:rsidR="008D14C6" w:rsidRPr="00BC2A2B" w:rsidRDefault="00CA69B6" w:rsidP="00954857">
      <w:pPr>
        <w:suppressAutoHyphens w:val="0"/>
        <w:autoSpaceDE w:val="0"/>
        <w:autoSpaceDN w:val="0"/>
        <w:adjustRightInd w:val="0"/>
        <w:jc w:val="both"/>
        <w:rPr>
          <w:b/>
          <w:bCs/>
          <w:szCs w:val="24"/>
          <w:lang w:val="sr-Cyrl-RS" w:eastAsia="en-US"/>
        </w:rPr>
      </w:pPr>
      <w:hyperlink r:id="rId11" w:history="1">
        <w:r w:rsidR="008D14C6" w:rsidRPr="006B696C">
          <w:rPr>
            <w:rStyle w:val="Hyperlink"/>
            <w:b/>
            <w:bCs/>
            <w:color w:val="auto"/>
            <w:szCs w:val="24"/>
            <w:u w:val="none"/>
            <w:lang w:val="sr-Cyrl-RS" w:eastAsia="en-US"/>
          </w:rPr>
          <w:t>http://www.kjn.gov.rs/ci/uputstvo-o-uplati-republicke-administrativne-takse.html</w:t>
        </w:r>
      </w:hyperlink>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556B9E">
        <w:rPr>
          <w:bCs/>
          <w:i/>
          <w:iCs/>
          <w:szCs w:val="24"/>
          <w:lang w:val="sr-Cyrl-RS" w:eastAsia="en-US"/>
        </w:rPr>
        <w:t>* Републичка комисија</w:t>
      </w:r>
    </w:p>
    <w:p w14:paraId="30EDE09D"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може да изврши увид у одговарајући извод евиденционог рачуна</w:t>
      </w:r>
    </w:p>
    <w:p w14:paraId="30CEBA35"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достављеног од стране Министарства финансија – Управе за трезор и на</w:t>
      </w:r>
    </w:p>
    <w:p w14:paraId="05CA4E90"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тај начин додатно провери чињеницу да ли је налог за пренос реализован.</w:t>
      </w:r>
    </w:p>
    <w:p w14:paraId="3D348C7B" w14:textId="77777777" w:rsidR="00840277" w:rsidRPr="00556B9E" w:rsidRDefault="00840277" w:rsidP="00DD1E35">
      <w:pPr>
        <w:suppressAutoHyphens w:val="0"/>
        <w:autoSpaceDE w:val="0"/>
        <w:autoSpaceDN w:val="0"/>
        <w:adjustRightInd w:val="0"/>
        <w:jc w:val="both"/>
        <w:rPr>
          <w:szCs w:val="24"/>
          <w:lang w:val="sr-Cyrl-RS" w:eastAsia="en-US"/>
        </w:rPr>
      </w:pPr>
      <w:r w:rsidRPr="00556B9E">
        <w:rPr>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052E429C" w14:textId="690F0790" w:rsidR="00BB4862" w:rsidRDefault="00BB4862" w:rsidP="00BB4862">
      <w:pPr>
        <w:autoSpaceDE w:val="0"/>
        <w:autoSpaceDN w:val="0"/>
        <w:adjustRightInd w:val="0"/>
        <w:ind w:firstLine="720"/>
        <w:jc w:val="both"/>
        <w:rPr>
          <w:rFonts w:eastAsia="TimesNewRomanPS-BoldMT"/>
          <w:bCs/>
          <w:szCs w:val="24"/>
          <w:lang w:val="uz-Cyrl-UZ"/>
        </w:rPr>
      </w:pPr>
      <w:r w:rsidRPr="00BB4862">
        <w:rPr>
          <w:rFonts w:eastAsia="TimesNewRomanPS-BoldMT"/>
          <w:bCs/>
          <w:szCs w:val="24"/>
          <w:lang w:val="uz-Cyrl-UZ"/>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00A217BA" w14:textId="77777777" w:rsidR="00BB4862" w:rsidRPr="00BB4862" w:rsidRDefault="00BB4862" w:rsidP="00BB4862">
      <w:pPr>
        <w:autoSpaceDE w:val="0"/>
        <w:autoSpaceDN w:val="0"/>
        <w:adjustRightInd w:val="0"/>
        <w:ind w:firstLine="720"/>
        <w:jc w:val="both"/>
        <w:rPr>
          <w:rFonts w:eastAsia="TimesNewRomanPS-BoldMT"/>
          <w:bCs/>
          <w:szCs w:val="24"/>
          <w:lang w:val="uz-Cyrl-UZ"/>
        </w:rPr>
      </w:pPr>
    </w:p>
    <w:p w14:paraId="52917927" w14:textId="6CF11C87" w:rsidR="000F0AEF" w:rsidRDefault="00F90DD2" w:rsidP="00BB486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65F93ACD" w14:textId="2EA4D4E3" w:rsidR="00C73839" w:rsidRDefault="00C73839"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487D2A6" w14:textId="1509FC5E"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B235E2B" w14:textId="6692734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B5C6366" w14:textId="083F33D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BB50A88" w14:textId="52901C1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D930D26" w14:textId="74AABD83"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5354ED6" w14:textId="46680EA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106A091" w14:textId="090CCB6D"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AE4CD78" w14:textId="0CDBDF8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A1A03D8" w14:textId="424A2CCC"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A55FDB" w14:textId="097D230A"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0B5D97A" w14:textId="5F3C0E6C"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E021E1A" w14:textId="10FAD00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10AF68F" w14:textId="0855E81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2B606E8" w14:textId="1D3FC7D7"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E24126" w14:textId="5A25F1B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CB65FB4" w14:textId="5BD0AA0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175A28" w14:textId="77505A1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09DBF0F" w14:textId="64308CD9"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985A72" w14:textId="0A522E32"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DC2E013" w14:textId="2C0F525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2D749E5" w14:textId="294A34C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ED7109B" w14:textId="4AAC7FF2"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6B54DA4" w14:textId="0B25BFC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239FC72" w14:textId="5D197A4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73F870" w14:textId="4EB6FB2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CCD9361" w14:textId="1FACD38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43B53BB" w14:textId="5479688A"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0AC69BF" w14:textId="6C3DB23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5EA68E2" w14:textId="6F091C1D"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B88881C" w14:textId="5D838E1E"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AEFF3C3" w14:textId="282F5A6E"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BACE988" w14:textId="49341BE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1ED3E4" w14:textId="4D37960F" w:rsidR="00BC2A2B" w:rsidRDefault="00BC2A2B"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884A73F" w14:textId="7C448268" w:rsidR="00BC2A2B" w:rsidRDefault="00BC2A2B"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B4BDC58" w14:textId="77777777" w:rsidR="00BC2A2B" w:rsidRPr="000F70C1" w:rsidRDefault="00BC2A2B"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54BF8E3" w14:textId="08622A33" w:rsidR="00C64C33" w:rsidRPr="00F72698" w:rsidRDefault="00556B9E" w:rsidP="00F72698">
      <w:pPr>
        <w:autoSpaceDE w:val="0"/>
        <w:autoSpaceDN w:val="0"/>
        <w:adjustRightInd w:val="0"/>
        <w:jc w:val="center"/>
        <w:rPr>
          <w:rFonts w:eastAsia="TimesNewRomanPS-BoldMT"/>
          <w:b/>
          <w:bCs/>
          <w:szCs w:val="24"/>
          <w:lang w:val="uz-Cyrl-UZ"/>
        </w:rPr>
      </w:pPr>
      <w:r w:rsidRPr="00F72698">
        <w:rPr>
          <w:b/>
          <w:szCs w:val="24"/>
          <w:lang w:val="uz-Cyrl-UZ"/>
        </w:rPr>
        <w:lastRenderedPageBreak/>
        <w:t>4.</w:t>
      </w:r>
      <w:r w:rsidR="00C64C33" w:rsidRPr="00F72698">
        <w:rPr>
          <w:b/>
          <w:szCs w:val="24"/>
          <w:lang w:val="uz-Cyrl-UZ"/>
        </w:rPr>
        <w:t xml:space="preserve">ОБРАЗАЦ </w:t>
      </w:r>
      <w:r w:rsidR="00C64C33" w:rsidRPr="00F72698">
        <w:rPr>
          <w:b/>
          <w:szCs w:val="24"/>
        </w:rPr>
        <w:t>П</w:t>
      </w:r>
      <w:r w:rsidR="00C64C33" w:rsidRPr="00F72698">
        <w:rPr>
          <w:b/>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3F3CB83E" w14:textId="6ACE0D0B" w:rsidR="007A60B2" w:rsidRPr="00E13D24" w:rsidRDefault="007A60B2" w:rsidP="00E13D24">
      <w:pPr>
        <w:suppressAutoHyphens w:val="0"/>
        <w:spacing w:after="200" w:line="276" w:lineRule="auto"/>
        <w:jc w:val="both"/>
        <w:rPr>
          <w:rFonts w:eastAsia="TimesNewRomanPSMT"/>
          <w:bCs/>
          <w:iCs/>
          <w:szCs w:val="24"/>
          <w:lang w:val="uz-Cyrl-UZ"/>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C73839">
        <w:rPr>
          <w:szCs w:val="24"/>
          <w:lang w:val="sr-Cyrl-RS"/>
        </w:rPr>
        <w:t xml:space="preserve">услуга - </w:t>
      </w:r>
      <w:r w:rsidR="00E51815"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C73839" w:rsidRPr="0024790B">
        <w:rPr>
          <w:b/>
          <w:sz w:val="18"/>
          <w:szCs w:val="18"/>
          <w:lang w:val="sr-Cyrl-RS" w:eastAsia="en-US"/>
        </w:rPr>
        <w:t xml:space="preserve"> </w:t>
      </w:r>
      <w:r w:rsidR="00C73839" w:rsidRPr="00614AC1">
        <w:rPr>
          <w:szCs w:val="24"/>
          <w:lang w:val="sr-Cyrl-RS" w:eastAsia="en-US"/>
        </w:rPr>
        <w:t xml:space="preserve"> </w:t>
      </w:r>
      <w:r w:rsidR="00C73839">
        <w:rPr>
          <w:szCs w:val="24"/>
          <w:lang w:val="sr-Cyrl-RS" w:eastAsia="en-US"/>
        </w:rPr>
        <w:t>број јавне набавке ЈН О-</w:t>
      </w:r>
      <w:r w:rsidR="00E51815">
        <w:rPr>
          <w:szCs w:val="24"/>
          <w:lang w:val="en-US" w:eastAsia="en-US"/>
        </w:rPr>
        <w:t>6</w:t>
      </w:r>
      <w:r w:rsidR="00E51815">
        <w:rPr>
          <w:szCs w:val="24"/>
          <w:lang w:val="sr-Cyrl-RS" w:eastAsia="en-US"/>
        </w:rPr>
        <w:t>/2020</w:t>
      </w: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3B6343AF" w14:textId="6FDEBD6A" w:rsidR="00DE2FDF"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79E2E0B5" w14:textId="77777777" w:rsidR="006E7008" w:rsidRDefault="006E7008" w:rsidP="007A60B2">
            <w:pPr>
              <w:suppressAutoHyphens w:val="0"/>
              <w:autoSpaceDE w:val="0"/>
              <w:autoSpaceDN w:val="0"/>
              <w:adjustRightInd w:val="0"/>
              <w:jc w:val="both"/>
              <w:rPr>
                <w:rFonts w:eastAsia="TimesNewRomanPSMT"/>
                <w:bCs/>
                <w:szCs w:val="24"/>
                <w:lang w:val="en-US" w:eastAsia="en-US"/>
              </w:rPr>
            </w:pPr>
          </w:p>
          <w:p w14:paraId="115A1A66" w14:textId="53FF0801" w:rsidR="00F61668" w:rsidRPr="006E7008" w:rsidRDefault="00F6166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xml:space="preserve">) </w:t>
            </w:r>
            <w:r w:rsidRPr="000F70C1">
              <w:rPr>
                <w:rFonts w:eastAsia="TimesNewRomanPSMT"/>
                <w:bCs/>
                <w:color w:val="000000"/>
                <w:szCs w:val="24"/>
                <w:lang w:eastAsia="en-US"/>
              </w:rPr>
              <w:lastRenderedPageBreak/>
              <w:t>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E5CC61C" w14:textId="08FCD0A2" w:rsidR="003A634A" w:rsidRPr="00C15935"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lastRenderedPageBreak/>
              <w:t xml:space="preserve">   5) ________________________________</w:t>
            </w: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0F70C1" w:rsidRDefault="0047077F" w:rsidP="007549F1">
      <w:pPr>
        <w:autoSpaceDE w:val="0"/>
        <w:autoSpaceDN w:val="0"/>
        <w:adjustRightInd w:val="0"/>
        <w:rPr>
          <w:rFonts w:eastAsia="TimesNewRomanPSMT"/>
          <w:b/>
          <w:bCs/>
          <w:color w:val="000000"/>
          <w:szCs w:val="24"/>
          <w:lang w:val="sr-Cyrl-RS"/>
        </w:rPr>
      </w:pPr>
      <w:r>
        <w:rPr>
          <w:rFonts w:eastAsia="TimesNewRomanPSMT"/>
          <w:b/>
          <w:bCs/>
          <w:color w:val="000000"/>
          <w:szCs w:val="24"/>
          <w:lang w:val="sr-Cyrl-RS"/>
        </w:rPr>
        <w:t>Табела 3</w:t>
      </w:r>
      <w:r w:rsidR="007549F1" w:rsidRPr="000F70C1">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5967A4BB" w14:textId="084F8CB2" w:rsidR="007549F1" w:rsidRPr="001F1355" w:rsidRDefault="00F61668"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086C71"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00086C71" w:rsidRPr="001F1355">
              <w:rPr>
                <w:rFonts w:eastAsia="TimesNewRomanPSMT"/>
                <w:b/>
                <w:bCs/>
                <w:color w:val="000000"/>
                <w:szCs w:val="24"/>
              </w:rPr>
              <w:t>без 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динарима)</w:t>
            </w:r>
          </w:p>
          <w:p w14:paraId="78278753" w14:textId="77777777" w:rsidR="007549F1" w:rsidRPr="001F1355" w:rsidRDefault="007549F1" w:rsidP="000269FF">
            <w:pPr>
              <w:autoSpaceDE w:val="0"/>
              <w:autoSpaceDN w:val="0"/>
              <w:adjustRightInd w:val="0"/>
              <w:rPr>
                <w:rFonts w:eastAsia="TimesNewRomanPSMT"/>
                <w:b/>
                <w:bCs/>
                <w:color w:val="000000"/>
                <w:szCs w:val="24"/>
                <w:lang w:val="sr-Cyrl-RS"/>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3C0B5A9"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без ПДВ</w:t>
            </w:r>
          </w:p>
          <w:p w14:paraId="5D0FD1D5" w14:textId="77777777" w:rsidR="0047077F" w:rsidRPr="000F70C1" w:rsidRDefault="0047077F" w:rsidP="000269FF">
            <w:pPr>
              <w:autoSpaceDE w:val="0"/>
              <w:autoSpaceDN w:val="0"/>
              <w:adjustRightInd w:val="0"/>
              <w:rPr>
                <w:rFonts w:eastAsia="TimesNewRomanPSMT"/>
                <w:bCs/>
                <w:color w:val="000000"/>
                <w:szCs w:val="24"/>
              </w:rPr>
            </w:pPr>
          </w:p>
        </w:tc>
      </w:tr>
      <w:tr w:rsidR="007549F1" w:rsidRPr="000F70C1" w14:paraId="35639933" w14:textId="77777777" w:rsidTr="000269FF">
        <w:tc>
          <w:tcPr>
            <w:tcW w:w="5580" w:type="dxa"/>
          </w:tcPr>
          <w:p w14:paraId="616C5C12" w14:textId="730D0192" w:rsidR="007549F1" w:rsidRPr="001F1355" w:rsidRDefault="001F1355"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47077F"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Pr="001F1355">
              <w:rPr>
                <w:rFonts w:eastAsia="TimesNewRomanPSMT"/>
                <w:b/>
                <w:bCs/>
                <w:color w:val="000000"/>
                <w:szCs w:val="24"/>
                <w:lang w:val="sr-Cyrl-RS"/>
              </w:rPr>
              <w:t xml:space="preserve">са </w:t>
            </w:r>
            <w:r w:rsidR="0047077F" w:rsidRPr="001F1355">
              <w:rPr>
                <w:rFonts w:eastAsia="TimesNewRomanPSMT"/>
                <w:b/>
                <w:bCs/>
                <w:color w:val="000000"/>
                <w:szCs w:val="24"/>
              </w:rPr>
              <w:t>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w:t>
            </w:r>
            <w:r w:rsidR="007549F1" w:rsidRPr="001F1355">
              <w:rPr>
                <w:rFonts w:eastAsia="TimesNewRomanPSMT"/>
                <w:b/>
                <w:bCs/>
                <w:color w:val="000000"/>
                <w:szCs w:val="24"/>
                <w:lang w:val="sr-Cyrl-RS"/>
              </w:rPr>
              <w:t>и</w:t>
            </w:r>
            <w:r w:rsidR="007549F1" w:rsidRPr="001F1355">
              <w:rPr>
                <w:rFonts w:eastAsia="TimesNewRomanPSMT"/>
                <w:b/>
                <w:bCs/>
                <w:color w:val="000000"/>
                <w:szCs w:val="24"/>
              </w:rPr>
              <w:t>ма)</w:t>
            </w:r>
          </w:p>
          <w:p w14:paraId="1515172D" w14:textId="77777777" w:rsidR="007549F1" w:rsidRPr="001F1355" w:rsidRDefault="007549F1" w:rsidP="000269FF">
            <w:pPr>
              <w:autoSpaceDE w:val="0"/>
              <w:autoSpaceDN w:val="0"/>
              <w:adjustRightInd w:val="0"/>
              <w:rPr>
                <w:rFonts w:eastAsia="TimesNewRomanPSMT"/>
                <w:b/>
                <w:bCs/>
                <w:color w:val="000000"/>
                <w:szCs w:val="24"/>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2305F92D"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са ПДВ</w:t>
            </w:r>
          </w:p>
          <w:p w14:paraId="77488D59" w14:textId="77777777" w:rsidR="0047077F" w:rsidRPr="000F70C1" w:rsidRDefault="0047077F" w:rsidP="000269FF">
            <w:pPr>
              <w:autoSpaceDE w:val="0"/>
              <w:autoSpaceDN w:val="0"/>
              <w:adjustRightInd w:val="0"/>
              <w:rPr>
                <w:rFonts w:eastAsia="TimesNewRomanPSMT"/>
                <w:bCs/>
                <w:color w:val="000000"/>
                <w:szCs w:val="24"/>
              </w:rPr>
            </w:pPr>
          </w:p>
        </w:tc>
      </w:tr>
      <w:tr w:rsidR="007A60B2" w:rsidRPr="000F70C1" w14:paraId="4159CBE6" w14:textId="77777777" w:rsidTr="00C44594">
        <w:tc>
          <w:tcPr>
            <w:tcW w:w="5580" w:type="dxa"/>
          </w:tcPr>
          <w:p w14:paraId="48F91BC2"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r w:rsidRPr="001F1355">
              <w:rPr>
                <w:rFonts w:eastAsia="TimesNewRomanPSMT"/>
                <w:b/>
                <w:bCs/>
                <w:color w:val="000000"/>
                <w:szCs w:val="24"/>
                <w:lang w:eastAsia="en-US"/>
              </w:rPr>
              <w:t xml:space="preserve">   </w:t>
            </w:r>
          </w:p>
          <w:p w14:paraId="17AAC057" w14:textId="77777777" w:rsidR="007A60B2" w:rsidRPr="001F1355" w:rsidRDefault="007A60B2" w:rsidP="007A60B2">
            <w:pPr>
              <w:suppressAutoHyphens w:val="0"/>
              <w:autoSpaceDE w:val="0"/>
              <w:autoSpaceDN w:val="0"/>
              <w:adjustRightInd w:val="0"/>
              <w:jc w:val="both"/>
              <w:rPr>
                <w:rFonts w:eastAsia="TimesNewRomanPSMT"/>
                <w:b/>
                <w:bCs/>
                <w:color w:val="000000"/>
                <w:szCs w:val="24"/>
                <w:lang w:val="sr-Latn-CS" w:eastAsia="en-US"/>
              </w:rPr>
            </w:pPr>
            <w:r w:rsidRPr="001F1355">
              <w:rPr>
                <w:rFonts w:eastAsia="TimesNewRomanPSMT"/>
                <w:b/>
                <w:bCs/>
                <w:color w:val="000000"/>
                <w:szCs w:val="24"/>
                <w:lang w:eastAsia="en-US"/>
              </w:rPr>
              <w:t xml:space="preserve">Рок важења понуде </w:t>
            </w:r>
          </w:p>
          <w:p w14:paraId="0CA17B70" w14:textId="77777777" w:rsidR="00E2757C" w:rsidRPr="001F1355" w:rsidRDefault="00E2757C" w:rsidP="00E2757C">
            <w:pPr>
              <w:autoSpaceDE w:val="0"/>
              <w:autoSpaceDN w:val="0"/>
              <w:adjustRightInd w:val="0"/>
              <w:jc w:val="both"/>
              <w:rPr>
                <w:rFonts w:eastAsia="TimesNewRomanPSMT"/>
                <w:b/>
                <w:bCs/>
                <w:color w:val="000000"/>
                <w:szCs w:val="24"/>
                <w:lang w:val="sr-Latn-CS"/>
              </w:rPr>
            </w:pPr>
            <w:r w:rsidRPr="001F1355">
              <w:rPr>
                <w:rFonts w:eastAsia="TimesNewRomanPSMT"/>
                <w:b/>
                <w:bCs/>
                <w:color w:val="000000"/>
                <w:szCs w:val="24"/>
                <w:lang w:val="uz-Cyrl-UZ"/>
              </w:rPr>
              <w:t>(минимум 60 дана од дана отварања понуда)</w:t>
            </w:r>
          </w:p>
          <w:p w14:paraId="2A092326"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p w14:paraId="10756715"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r w:rsidRPr="001F1355">
              <w:rPr>
                <w:rFonts w:eastAsia="TimesNewRomanPSMT"/>
                <w:b/>
                <w:bCs/>
                <w:color w:val="000000"/>
                <w:szCs w:val="24"/>
                <w:lang w:val="sr-Cyrl-RS" w:eastAsia="en-US"/>
              </w:rPr>
              <w:t xml:space="preserve">Рок </w:t>
            </w:r>
            <w:r w:rsidR="00225308" w:rsidRPr="001F1355">
              <w:rPr>
                <w:rFonts w:eastAsia="TimesNewRomanPSMT"/>
                <w:b/>
                <w:bCs/>
                <w:color w:val="000000"/>
                <w:szCs w:val="24"/>
                <w:lang w:val="sr-Cyrl-RS" w:eastAsia="en-US"/>
              </w:rPr>
              <w:t xml:space="preserve">и начин </w:t>
            </w:r>
            <w:r w:rsidRPr="001F1355">
              <w:rPr>
                <w:rFonts w:eastAsia="TimesNewRomanPSMT"/>
                <w:b/>
                <w:bCs/>
                <w:color w:val="000000"/>
                <w:szCs w:val="24"/>
                <w:lang w:val="sr-Cyrl-RS" w:eastAsia="en-US"/>
              </w:rPr>
              <w:t>плаћања:</w:t>
            </w:r>
          </w:p>
          <w:p w14:paraId="03004D7A"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tc>
        <w:tc>
          <w:tcPr>
            <w:tcW w:w="4627" w:type="dxa"/>
          </w:tcPr>
          <w:p w14:paraId="054B4A06" w14:textId="16E1DB1B" w:rsidR="0047077F" w:rsidRDefault="0047077F" w:rsidP="0047077F">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336A5C">
              <w:rPr>
                <w:b/>
                <w:szCs w:val="24"/>
                <w:lang w:val="sr-Cyrl-RS"/>
              </w:rPr>
              <w:t>у року</w:t>
            </w:r>
            <w:r>
              <w:rPr>
                <w:szCs w:val="24"/>
                <w:lang w:val="sr-Cyrl-RS"/>
              </w:rPr>
              <w:t xml:space="preserve"> </w:t>
            </w:r>
            <w:r w:rsidRPr="00336A5C">
              <w:rPr>
                <w:b/>
                <w:szCs w:val="24"/>
                <w:lang w:val="sr-Cyrl-RS"/>
              </w:rPr>
              <w:t>од________дана</w:t>
            </w:r>
            <w:r>
              <w:rPr>
                <w:szCs w:val="24"/>
                <w:lang w:val="sr-Cyrl-RS"/>
              </w:rPr>
              <w:t xml:space="preserve"> (попуњава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12D8A969" w14:textId="77777777" w:rsidR="00DB43EE" w:rsidRPr="000F70C1" w:rsidRDefault="00DB43EE" w:rsidP="0047077F">
            <w:pPr>
              <w:ind w:firstLine="72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6EE12C37" w14:textId="77777777" w:rsidR="009843CD" w:rsidRDefault="00DF17E8" w:rsidP="009843CD">
      <w:pPr>
        <w:autoSpaceDE w:val="0"/>
        <w:autoSpaceDN w:val="0"/>
        <w:adjustRightInd w:val="0"/>
        <w:contextualSpacing/>
        <w:jc w:val="center"/>
        <w:rPr>
          <w:szCs w:val="24"/>
          <w:lang w:val="sr-Cyrl-RS"/>
        </w:rPr>
      </w:pPr>
      <w:r w:rsidRPr="000F70C1">
        <w:rPr>
          <w:szCs w:val="24"/>
        </w:rPr>
        <w:br w:type="page"/>
      </w:r>
    </w:p>
    <w:p w14:paraId="3A078615" w14:textId="77777777" w:rsidR="009843CD" w:rsidRDefault="009843CD" w:rsidP="009843CD">
      <w:pPr>
        <w:autoSpaceDE w:val="0"/>
        <w:autoSpaceDN w:val="0"/>
        <w:adjustRightInd w:val="0"/>
        <w:contextualSpacing/>
        <w:jc w:val="center"/>
        <w:rPr>
          <w:szCs w:val="24"/>
          <w:lang w:val="sr-Cyrl-RS"/>
        </w:rPr>
      </w:pPr>
    </w:p>
    <w:p w14:paraId="4DAFA573" w14:textId="77777777" w:rsidR="009843CD" w:rsidRDefault="009843CD" w:rsidP="009843CD">
      <w:pPr>
        <w:autoSpaceDE w:val="0"/>
        <w:autoSpaceDN w:val="0"/>
        <w:adjustRightInd w:val="0"/>
        <w:contextualSpacing/>
        <w:jc w:val="center"/>
        <w:rPr>
          <w:szCs w:val="24"/>
          <w:lang w:val="sr-Cyrl-RS"/>
        </w:rPr>
      </w:pPr>
    </w:p>
    <w:p w14:paraId="666B141A" w14:textId="77777777" w:rsidR="009843CD" w:rsidRDefault="009843CD" w:rsidP="009843CD">
      <w:pPr>
        <w:autoSpaceDE w:val="0"/>
        <w:autoSpaceDN w:val="0"/>
        <w:adjustRightInd w:val="0"/>
        <w:contextualSpacing/>
        <w:jc w:val="center"/>
        <w:rPr>
          <w:szCs w:val="24"/>
          <w:lang w:val="sr-Cyrl-RS"/>
        </w:rPr>
      </w:pPr>
    </w:p>
    <w:p w14:paraId="762A30C4" w14:textId="77777777" w:rsidR="009843CD" w:rsidRPr="009843CD" w:rsidRDefault="009843CD" w:rsidP="009843CD">
      <w:pPr>
        <w:tabs>
          <w:tab w:val="left" w:pos="6028"/>
        </w:tabs>
        <w:autoSpaceDE w:val="0"/>
        <w:autoSpaceDN w:val="0"/>
        <w:adjustRightInd w:val="0"/>
        <w:jc w:val="center"/>
        <w:rPr>
          <w:b/>
          <w:szCs w:val="24"/>
          <w:lang w:val="sr-Cyrl-RS" w:eastAsia="en-US"/>
        </w:rPr>
      </w:pPr>
      <w:r w:rsidRPr="009843CD">
        <w:rPr>
          <w:b/>
          <w:szCs w:val="24"/>
          <w:lang w:val="sr-Cyrl-RS"/>
        </w:rPr>
        <w:t>5.</w:t>
      </w:r>
      <w:r>
        <w:rPr>
          <w:szCs w:val="24"/>
          <w:lang w:val="sr-Cyrl-RS"/>
        </w:rPr>
        <w:t xml:space="preserve"> </w:t>
      </w:r>
      <w:r w:rsidRPr="009843CD">
        <w:rPr>
          <w:b/>
          <w:szCs w:val="24"/>
          <w:lang w:val="sr-Cyrl-RS" w:eastAsia="en-US"/>
        </w:rPr>
        <w:t>ОБРАЗАЦ СТРУКТУРЕ ЦЕНЕ СА УПУТСТВОМ КАКО ДА СЕ ПОПУНИ</w:t>
      </w:r>
    </w:p>
    <w:p w14:paraId="34EF15CB" w14:textId="56B779A9" w:rsidR="009843CD" w:rsidRDefault="009843CD" w:rsidP="009843CD">
      <w:pPr>
        <w:autoSpaceDE w:val="0"/>
        <w:autoSpaceDN w:val="0"/>
        <w:adjustRightInd w:val="0"/>
        <w:contextualSpacing/>
        <w:jc w:val="center"/>
        <w:rPr>
          <w:szCs w:val="24"/>
          <w:lang w:val="sr-Cyrl-RS"/>
        </w:rPr>
      </w:pPr>
    </w:p>
    <w:p w14:paraId="5323D93F" w14:textId="77777777" w:rsidR="009843CD" w:rsidRDefault="009843CD" w:rsidP="009843CD">
      <w:pPr>
        <w:autoSpaceDE w:val="0"/>
        <w:autoSpaceDN w:val="0"/>
        <w:adjustRightInd w:val="0"/>
        <w:contextualSpacing/>
        <w:jc w:val="center"/>
        <w:rPr>
          <w:szCs w:val="24"/>
          <w:lang w:val="sr-Cyrl-RS"/>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9843CD" w:rsidRPr="009843CD" w14:paraId="1DA0B800" w14:textId="77777777" w:rsidTr="007E1EF4">
        <w:trPr>
          <w:trHeight w:val="827"/>
        </w:trPr>
        <w:tc>
          <w:tcPr>
            <w:tcW w:w="630" w:type="dxa"/>
            <w:tcBorders>
              <w:top w:val="single" w:sz="4" w:space="0" w:color="auto"/>
              <w:left w:val="single" w:sz="4" w:space="0" w:color="auto"/>
              <w:bottom w:val="single" w:sz="4" w:space="0" w:color="auto"/>
              <w:right w:val="single" w:sz="4" w:space="0" w:color="auto"/>
            </w:tcBorders>
          </w:tcPr>
          <w:p w14:paraId="1BE133DE" w14:textId="77777777" w:rsidR="009843CD" w:rsidRPr="009843CD" w:rsidRDefault="009843CD" w:rsidP="009843CD">
            <w:pPr>
              <w:suppressAutoHyphens w:val="0"/>
              <w:jc w:val="both"/>
              <w:rPr>
                <w:rFonts w:eastAsia="TimesNewRomanPSMT"/>
                <w:bCs/>
                <w:color w:val="000000"/>
                <w:szCs w:val="24"/>
                <w:lang w:val="sr-Cyrl-RS" w:eastAsia="en-US"/>
              </w:rPr>
            </w:pPr>
          </w:p>
          <w:p w14:paraId="298F95E7"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047698FC" w14:textId="77777777" w:rsidR="009843CD" w:rsidRPr="009843CD" w:rsidRDefault="009843CD" w:rsidP="009843CD">
            <w:pPr>
              <w:suppressAutoHyphens w:val="0"/>
              <w:jc w:val="both"/>
              <w:rPr>
                <w:rFonts w:eastAsia="TimesNewRomanPSMT"/>
                <w:bCs/>
                <w:color w:val="000000"/>
                <w:szCs w:val="24"/>
                <w:lang w:val="sr-Cyrl-RS" w:eastAsia="en-US"/>
              </w:rPr>
            </w:pPr>
          </w:p>
          <w:p w14:paraId="54D7BBC2"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734AF4DD" w14:textId="3EBA07CD" w:rsidR="00BD69E8" w:rsidRPr="00BD69E8" w:rsidRDefault="00BD69E8" w:rsidP="009843CD">
            <w:pPr>
              <w:suppressAutoHyphens w:val="0"/>
              <w:jc w:val="both"/>
              <w:rPr>
                <w:rFonts w:eastAsia="TimesNewRomanPSMT"/>
                <w:bCs/>
                <w:color w:val="000000"/>
                <w:szCs w:val="24"/>
                <w:lang w:val="sr-Cyrl-RS" w:eastAsia="en-US"/>
              </w:rPr>
            </w:pPr>
          </w:p>
          <w:p w14:paraId="01CA2808" w14:textId="436E653E" w:rsidR="009843CD" w:rsidRPr="00BD69E8" w:rsidRDefault="00BD69E8" w:rsidP="00BD69E8">
            <w:pPr>
              <w:rPr>
                <w:rFonts w:eastAsia="TimesNewRomanPSMT"/>
                <w:szCs w:val="24"/>
                <w:lang w:val="sr-Cyrl-RS" w:eastAsia="en-US"/>
              </w:rPr>
            </w:pPr>
            <w:r w:rsidRPr="00BD69E8">
              <w:rPr>
                <w:rFonts w:eastAsia="TimesNewRomanPSMT"/>
                <w:szCs w:val="24"/>
                <w:lang w:val="sr-Cyrl-RS" w:eastAsia="en-US"/>
              </w:rPr>
              <w:t>_________динара без ПДВ</w:t>
            </w:r>
          </w:p>
        </w:tc>
      </w:tr>
      <w:tr w:rsidR="009843CD" w:rsidRPr="009843CD" w14:paraId="4E89C3BC" w14:textId="77777777" w:rsidTr="007E1EF4">
        <w:trPr>
          <w:trHeight w:val="854"/>
        </w:trPr>
        <w:tc>
          <w:tcPr>
            <w:tcW w:w="630" w:type="dxa"/>
            <w:tcBorders>
              <w:top w:val="single" w:sz="4" w:space="0" w:color="auto"/>
              <w:left w:val="single" w:sz="4" w:space="0" w:color="auto"/>
              <w:bottom w:val="single" w:sz="4" w:space="0" w:color="auto"/>
              <w:right w:val="single" w:sz="4" w:space="0" w:color="auto"/>
            </w:tcBorders>
          </w:tcPr>
          <w:p w14:paraId="39BF9943" w14:textId="77777777" w:rsidR="009843CD" w:rsidRPr="009843CD" w:rsidRDefault="009843CD" w:rsidP="009843CD">
            <w:pPr>
              <w:suppressAutoHyphens w:val="0"/>
              <w:jc w:val="both"/>
              <w:rPr>
                <w:rFonts w:eastAsia="TimesNewRomanPSMT"/>
                <w:bCs/>
                <w:color w:val="000000"/>
                <w:szCs w:val="24"/>
                <w:lang w:val="sr-Cyrl-RS" w:eastAsia="en-US"/>
              </w:rPr>
            </w:pPr>
          </w:p>
          <w:p w14:paraId="06678133"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4BD43D8B" w14:textId="77777777" w:rsidR="009843CD" w:rsidRPr="009843CD" w:rsidRDefault="009843CD" w:rsidP="009843CD">
            <w:pPr>
              <w:suppressAutoHyphens w:val="0"/>
              <w:jc w:val="both"/>
              <w:rPr>
                <w:rFonts w:eastAsia="TimesNewRomanPSMT"/>
                <w:bCs/>
                <w:color w:val="000000"/>
                <w:szCs w:val="24"/>
                <w:lang w:val="sr-Cyrl-RS" w:eastAsia="en-US"/>
              </w:rPr>
            </w:pPr>
          </w:p>
          <w:p w14:paraId="2849EA4B"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7D2EC70D" w14:textId="77777777" w:rsidR="009843CD" w:rsidRPr="00BD69E8" w:rsidRDefault="009843CD" w:rsidP="009843CD">
            <w:pPr>
              <w:suppressAutoHyphens w:val="0"/>
              <w:jc w:val="both"/>
              <w:rPr>
                <w:rFonts w:eastAsia="TimesNewRomanPSMT"/>
                <w:bCs/>
                <w:color w:val="000000"/>
                <w:szCs w:val="24"/>
                <w:lang w:val="sr-Cyrl-RS" w:eastAsia="en-US"/>
              </w:rPr>
            </w:pPr>
          </w:p>
          <w:p w14:paraId="36AE0F32" w14:textId="0697322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са ПДВ</w:t>
            </w:r>
          </w:p>
        </w:tc>
      </w:tr>
      <w:tr w:rsidR="009843CD" w:rsidRPr="009843CD" w14:paraId="0CBEEE27" w14:textId="77777777" w:rsidTr="007E1EF4">
        <w:tc>
          <w:tcPr>
            <w:tcW w:w="630" w:type="dxa"/>
            <w:tcBorders>
              <w:top w:val="single" w:sz="4" w:space="0" w:color="auto"/>
              <w:left w:val="single" w:sz="4" w:space="0" w:color="auto"/>
              <w:bottom w:val="single" w:sz="4" w:space="0" w:color="auto"/>
              <w:right w:val="single" w:sz="4" w:space="0" w:color="auto"/>
            </w:tcBorders>
          </w:tcPr>
          <w:p w14:paraId="1626E395" w14:textId="77777777" w:rsidR="009843CD" w:rsidRPr="009843CD" w:rsidRDefault="009843CD" w:rsidP="009843CD">
            <w:pPr>
              <w:suppressAutoHyphens w:val="0"/>
              <w:rPr>
                <w:rFonts w:eastAsia="TimesNewRomanPSMT"/>
                <w:bCs/>
                <w:color w:val="000000"/>
                <w:szCs w:val="24"/>
                <w:lang w:val="sr-Cyrl-RS" w:eastAsia="en-US"/>
              </w:rPr>
            </w:pPr>
          </w:p>
          <w:p w14:paraId="6CF58E43"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235F96F4" w14:textId="77777777" w:rsidR="009843CD" w:rsidRPr="009843CD" w:rsidRDefault="009843CD" w:rsidP="009843CD">
            <w:pPr>
              <w:suppressAutoHyphens w:val="0"/>
              <w:rPr>
                <w:rFonts w:eastAsia="TimesNewRomanPSMT"/>
                <w:bCs/>
                <w:color w:val="000000"/>
                <w:szCs w:val="24"/>
                <w:lang w:val="sr-Cyrl-RS" w:eastAsia="en-US"/>
              </w:rPr>
            </w:pPr>
          </w:p>
          <w:p w14:paraId="252ED6C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w:t>
            </w:r>
          </w:p>
          <w:p w14:paraId="10F326E1"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716C3312" w14:textId="77777777" w:rsidR="009843CD" w:rsidRPr="00BD69E8" w:rsidRDefault="009843CD" w:rsidP="009843CD">
            <w:pPr>
              <w:suppressAutoHyphens w:val="0"/>
              <w:jc w:val="both"/>
              <w:rPr>
                <w:rFonts w:eastAsia="TimesNewRomanPSMT"/>
                <w:bCs/>
                <w:color w:val="000000"/>
                <w:szCs w:val="24"/>
                <w:lang w:val="sr-Cyrl-RS" w:eastAsia="en-US"/>
              </w:rPr>
            </w:pPr>
          </w:p>
          <w:p w14:paraId="5B274640" w14:textId="5EF0341F"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без ПДВ</w:t>
            </w:r>
          </w:p>
        </w:tc>
      </w:tr>
      <w:tr w:rsidR="009843CD" w:rsidRPr="009843CD" w14:paraId="763F58D5" w14:textId="77777777" w:rsidTr="007E1EF4">
        <w:trPr>
          <w:trHeight w:val="935"/>
        </w:trPr>
        <w:tc>
          <w:tcPr>
            <w:tcW w:w="630" w:type="dxa"/>
            <w:tcBorders>
              <w:top w:val="single" w:sz="4" w:space="0" w:color="auto"/>
              <w:left w:val="single" w:sz="4" w:space="0" w:color="auto"/>
              <w:bottom w:val="single" w:sz="4" w:space="0" w:color="auto"/>
              <w:right w:val="single" w:sz="4" w:space="0" w:color="auto"/>
            </w:tcBorders>
          </w:tcPr>
          <w:p w14:paraId="13C30D09" w14:textId="77777777" w:rsidR="009843CD" w:rsidRPr="009843CD" w:rsidRDefault="009843CD" w:rsidP="009843CD">
            <w:pPr>
              <w:suppressAutoHyphens w:val="0"/>
              <w:rPr>
                <w:rFonts w:eastAsia="TimesNewRomanPSMT"/>
                <w:bCs/>
                <w:color w:val="000000"/>
                <w:szCs w:val="24"/>
                <w:lang w:val="sr-Cyrl-RS" w:eastAsia="en-US"/>
              </w:rPr>
            </w:pPr>
          </w:p>
          <w:p w14:paraId="3CD7D4F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3F1187CE" w14:textId="77777777" w:rsidR="009843CD" w:rsidRPr="009843CD" w:rsidRDefault="009843CD" w:rsidP="009843CD">
            <w:pPr>
              <w:suppressAutoHyphens w:val="0"/>
              <w:rPr>
                <w:rFonts w:eastAsia="TimesNewRomanPSMT"/>
                <w:bCs/>
                <w:color w:val="000000"/>
                <w:szCs w:val="24"/>
                <w:lang w:val="sr-Cyrl-RS" w:eastAsia="en-US"/>
              </w:rPr>
            </w:pPr>
          </w:p>
          <w:p w14:paraId="1E93CAA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w:t>
            </w:r>
          </w:p>
          <w:p w14:paraId="26D1E97E"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400C6965" w14:textId="77777777" w:rsidR="009843CD" w:rsidRPr="00BD69E8" w:rsidRDefault="009843CD" w:rsidP="009843CD">
            <w:pPr>
              <w:suppressAutoHyphens w:val="0"/>
              <w:jc w:val="both"/>
              <w:rPr>
                <w:rFonts w:eastAsia="TimesNewRomanPSMT"/>
                <w:bCs/>
                <w:color w:val="000000"/>
                <w:szCs w:val="24"/>
                <w:lang w:val="sr-Cyrl-RS" w:eastAsia="en-US"/>
              </w:rPr>
            </w:pPr>
          </w:p>
          <w:p w14:paraId="37342341" w14:textId="77777777" w:rsidR="00BD69E8" w:rsidRPr="00BD69E8" w:rsidRDefault="00BD69E8" w:rsidP="009843CD">
            <w:pPr>
              <w:suppressAutoHyphens w:val="0"/>
              <w:jc w:val="both"/>
              <w:rPr>
                <w:rFonts w:eastAsia="TimesNewRomanPSMT"/>
                <w:bCs/>
                <w:color w:val="000000"/>
                <w:szCs w:val="24"/>
                <w:lang w:val="sr-Cyrl-RS" w:eastAsia="en-US"/>
              </w:rPr>
            </w:pPr>
          </w:p>
          <w:p w14:paraId="5DF76089" w14:textId="66394D1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__________динара са ПДВ</w:t>
            </w:r>
          </w:p>
        </w:tc>
      </w:tr>
    </w:tbl>
    <w:p w14:paraId="773FE740" w14:textId="77777777" w:rsidR="009843CD" w:rsidRPr="009843CD" w:rsidRDefault="009843CD" w:rsidP="009843CD">
      <w:pPr>
        <w:suppressAutoHyphens w:val="0"/>
        <w:autoSpaceDE w:val="0"/>
        <w:autoSpaceDN w:val="0"/>
        <w:adjustRightInd w:val="0"/>
        <w:ind w:left="360"/>
        <w:jc w:val="center"/>
        <w:rPr>
          <w:b/>
          <w:bCs/>
          <w:iCs/>
          <w:color w:val="002060"/>
          <w:szCs w:val="24"/>
          <w:lang w:val="sr-Cyrl-RS" w:eastAsia="en-US"/>
        </w:rPr>
      </w:pPr>
    </w:p>
    <w:p w14:paraId="69977676" w14:textId="77777777" w:rsidR="009843CD" w:rsidRPr="009843CD" w:rsidRDefault="009843CD" w:rsidP="009843CD">
      <w:pPr>
        <w:suppressAutoHyphens w:val="0"/>
        <w:autoSpaceDE w:val="0"/>
        <w:autoSpaceDN w:val="0"/>
        <w:adjustRightInd w:val="0"/>
        <w:ind w:left="360"/>
        <w:jc w:val="both"/>
        <w:rPr>
          <w:b/>
          <w:bCs/>
          <w:iCs/>
          <w:color w:val="002060"/>
          <w:szCs w:val="24"/>
          <w:u w:val="single"/>
          <w:lang w:val="sr-Cyrl-RS" w:eastAsia="en-US"/>
        </w:rPr>
      </w:pPr>
      <w:r w:rsidRPr="009843CD">
        <w:rPr>
          <w:b/>
          <w:bCs/>
          <w:iCs/>
          <w:color w:val="002060"/>
          <w:szCs w:val="24"/>
          <w:u w:val="single"/>
          <w:lang w:val="sr-Cyrl-RS" w:eastAsia="en-US"/>
        </w:rPr>
        <w:t xml:space="preserve">Упутство за попуњавање обрасца структуре цене: </w:t>
      </w:r>
    </w:p>
    <w:p w14:paraId="72A88294" w14:textId="77777777" w:rsidR="009843CD" w:rsidRPr="009843CD" w:rsidRDefault="009843CD" w:rsidP="009843CD">
      <w:pPr>
        <w:suppressAutoHyphens w:val="0"/>
        <w:autoSpaceDE w:val="0"/>
        <w:autoSpaceDN w:val="0"/>
        <w:adjustRightInd w:val="0"/>
        <w:ind w:left="360"/>
        <w:jc w:val="both"/>
        <w:rPr>
          <w:bCs/>
          <w:iCs/>
          <w:color w:val="002060"/>
          <w:szCs w:val="24"/>
          <w:lang w:val="sr-Cyrl-RS" w:eastAsia="en-US"/>
        </w:rPr>
      </w:pPr>
    </w:p>
    <w:p w14:paraId="45A64F51" w14:textId="77777777" w:rsidR="009843CD" w:rsidRPr="009843CD" w:rsidRDefault="009843CD" w:rsidP="009843CD">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9843CD">
        <w:rPr>
          <w:bCs/>
          <w:iCs/>
          <w:szCs w:val="24"/>
          <w:lang w:val="sr-Cyrl-RS" w:eastAsia="x-none" w:bidi="en-US"/>
        </w:rPr>
        <w:t>Понуђачи треба да попуне образац структуре цене тако што ће:</w:t>
      </w:r>
    </w:p>
    <w:p w14:paraId="183DB15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bCs/>
          <w:iCs/>
          <w:szCs w:val="24"/>
          <w:lang w:val="sr-Cyrl-RS" w:eastAsia="en-US"/>
        </w:rPr>
        <w:t xml:space="preserve">- у колону 1. уписати колико износи цена услуга </w:t>
      </w:r>
      <w:r w:rsidRPr="009843CD">
        <w:rPr>
          <w:rFonts w:eastAsia="TimesNewRomanPSMT"/>
          <w:bCs/>
          <w:color w:val="000000"/>
          <w:szCs w:val="24"/>
          <w:lang w:val="sr-Cyrl-RS" w:eastAsia="en-US"/>
        </w:rPr>
        <w:t xml:space="preserve">на месечном нивоу без ПДВ-а, </w:t>
      </w:r>
    </w:p>
    <w:p w14:paraId="11C8309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2. </w:t>
      </w:r>
      <w:r w:rsidRPr="009843CD">
        <w:rPr>
          <w:bCs/>
          <w:iCs/>
          <w:szCs w:val="24"/>
          <w:lang w:val="sr-Cyrl-RS" w:eastAsia="en-US"/>
        </w:rPr>
        <w:t xml:space="preserve">уписати колико износи цена услуга </w:t>
      </w:r>
      <w:r w:rsidRPr="009843CD">
        <w:rPr>
          <w:rFonts w:eastAsia="TimesNewRomanPSMT"/>
          <w:bCs/>
          <w:color w:val="000000"/>
          <w:szCs w:val="24"/>
          <w:lang w:val="sr-Cyrl-RS" w:eastAsia="en-US"/>
        </w:rPr>
        <w:t>на месечном нивоу са ПДВ-ом,</w:t>
      </w:r>
    </w:p>
    <w:p w14:paraId="47FBF0B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3.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и то тако што се цена услуга на месечном нивоу без ПДВ-а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 </w:t>
      </w:r>
      <w:r w:rsidRPr="009843CD">
        <w:rPr>
          <w:bCs/>
          <w:iCs/>
          <w:szCs w:val="24"/>
          <w:u w:val="single"/>
          <w:lang w:val="sr-Cyrl-RS" w:eastAsia="en-US"/>
        </w:rPr>
        <w:t>ова цена ће се упоређивати код оцене критеријума „најниже понуђена цена“,</w:t>
      </w:r>
    </w:p>
    <w:p w14:paraId="274F2FC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4.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и то тако што се цена услуга на месечном нивоу са ПДВ-ом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p w14:paraId="23E85962" w14:textId="77777777" w:rsidR="009843CD" w:rsidRPr="009843CD" w:rsidRDefault="009843CD" w:rsidP="009843CD">
      <w:pPr>
        <w:suppressAutoHyphens w:val="0"/>
        <w:jc w:val="both"/>
        <w:rPr>
          <w:b/>
          <w:sz w:val="20"/>
          <w:szCs w:val="24"/>
          <w:lang w:val="sr-Cyrl-RS" w:eastAsia="en-US"/>
        </w:rPr>
      </w:pPr>
    </w:p>
    <w:p w14:paraId="21666E5B" w14:textId="4ABEF610" w:rsidR="00F97B2C" w:rsidRPr="00F97B2C" w:rsidRDefault="009843CD" w:rsidP="00F97B2C">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9843CD">
        <w:rPr>
          <w:b/>
          <w:i/>
          <w:szCs w:val="24"/>
          <w:lang w:val="en-US" w:eastAsia="en-US"/>
        </w:rPr>
        <w:t xml:space="preserve"> </w:t>
      </w: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sidR="00F97B2C">
        <w:rPr>
          <w:rFonts w:ascii="Times New Roman" w:hAnsi="Times New Roman"/>
          <w:b/>
          <w:i/>
          <w:sz w:val="24"/>
          <w:szCs w:val="24"/>
          <w:lang w:val="sr-Cyrl-RS" w:eastAsia="en-US"/>
        </w:rPr>
        <w:t xml:space="preserve"> </w:t>
      </w:r>
      <w:r w:rsidRPr="009843CD">
        <w:rPr>
          <w:rFonts w:ascii="Times New Roman" w:hAnsi="Times New Roman"/>
          <w:sz w:val="24"/>
          <w:szCs w:val="24"/>
          <w:lang w:val="sr-Cyrl-RS" w:eastAsia="en-US"/>
        </w:rPr>
        <w:t>Промена цена током реализације овог уговора није дозвољена.</w:t>
      </w:r>
      <w:r w:rsidR="00F97B2C" w:rsidRPr="00F97B2C">
        <w:rPr>
          <w:rFonts w:ascii="Times New Roman" w:hAnsi="Times New Roman"/>
          <w:sz w:val="24"/>
          <w:szCs w:val="24"/>
          <w:lang w:val="sr-Cyrl-RS" w:eastAsia="en-US"/>
        </w:rPr>
        <w:t xml:space="preserve"> </w:t>
      </w:r>
      <w:r w:rsidR="00F97B2C" w:rsidRPr="00F97B2C">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23B9BCA6" w14:textId="15A5901D" w:rsidR="009843CD" w:rsidRPr="009843CD" w:rsidRDefault="009843CD" w:rsidP="009843CD">
      <w:pPr>
        <w:suppressAutoHyphens w:val="0"/>
        <w:jc w:val="both"/>
        <w:rPr>
          <w:szCs w:val="24"/>
          <w:lang w:val="sr-Cyrl-RS" w:eastAsia="en-US"/>
        </w:rPr>
      </w:pPr>
    </w:p>
    <w:p w14:paraId="2787010D" w14:textId="77777777" w:rsidR="009843CD" w:rsidRPr="009843CD" w:rsidRDefault="009843CD" w:rsidP="009843CD">
      <w:pPr>
        <w:suppressAutoHyphens w:val="0"/>
        <w:jc w:val="both"/>
        <w:rPr>
          <w:szCs w:val="24"/>
          <w:lang w:val="sr-Latn-RS" w:eastAsia="en-US"/>
        </w:rPr>
      </w:pPr>
    </w:p>
    <w:p w14:paraId="014013E9" w14:textId="60F318E1" w:rsidR="009843CD" w:rsidRPr="009843CD" w:rsidRDefault="009843CD" w:rsidP="009843CD">
      <w:pPr>
        <w:suppressAutoHyphens w:val="0"/>
        <w:spacing w:line="360" w:lineRule="auto"/>
        <w:contextualSpacing/>
        <w:jc w:val="both"/>
        <w:rPr>
          <w:rFonts w:eastAsia="Calibri"/>
          <w:b/>
          <w:szCs w:val="24"/>
          <w:lang w:val="sr-Cyrl-RS" w:eastAsia="en-US"/>
        </w:rPr>
      </w:pPr>
      <w:r w:rsidRPr="009843CD">
        <w:rPr>
          <w:rFonts w:eastAsia="Calibri"/>
          <w:szCs w:val="24"/>
          <w:lang w:val="sr-Cyrl-RS" w:eastAsia="en-US"/>
        </w:rPr>
        <w:t xml:space="preserve">      </w:t>
      </w:r>
      <w:r w:rsidRPr="009843CD">
        <w:rPr>
          <w:rFonts w:eastAsia="Calibri"/>
          <w:b/>
          <w:szCs w:val="24"/>
          <w:lang w:val="sr-Cyrl-RS" w:eastAsia="en-US"/>
        </w:rPr>
        <w:t>Проце</w:t>
      </w:r>
      <w:r w:rsidR="00E51815">
        <w:rPr>
          <w:rFonts w:eastAsia="Calibri"/>
          <w:b/>
          <w:szCs w:val="24"/>
          <w:lang w:val="sr-Cyrl-RS" w:eastAsia="en-US"/>
        </w:rPr>
        <w:t>њена вредност јавне набавке је 12</w:t>
      </w:r>
      <w:r w:rsidR="00237324">
        <w:rPr>
          <w:rFonts w:eastAsia="Calibri"/>
          <w:b/>
          <w:szCs w:val="24"/>
          <w:lang w:val="sr-Cyrl-RS" w:eastAsia="en-US"/>
        </w:rPr>
        <w:t>.0</w:t>
      </w:r>
      <w:r w:rsidRPr="009843CD">
        <w:rPr>
          <w:rFonts w:eastAsia="Calibri"/>
          <w:b/>
          <w:szCs w:val="24"/>
          <w:lang w:val="sr-Cyrl-RS" w:eastAsia="en-US"/>
        </w:rPr>
        <w:t>00.000,00 динара без ПДВ.</w:t>
      </w:r>
    </w:p>
    <w:p w14:paraId="1248905D" w14:textId="77777777" w:rsidR="009843CD" w:rsidRPr="009843CD" w:rsidRDefault="009843CD" w:rsidP="00F61668">
      <w:pPr>
        <w:suppressAutoHyphens w:val="0"/>
        <w:spacing w:after="90"/>
        <w:ind w:firstLine="720"/>
        <w:jc w:val="both"/>
        <w:rPr>
          <w:b/>
          <w:spacing w:val="-4"/>
          <w:szCs w:val="24"/>
          <w:lang w:val="sr-Cyrl-RS" w:eastAsia="en-US"/>
        </w:rPr>
      </w:pPr>
      <w:r w:rsidRPr="009843CD">
        <w:rPr>
          <w:b/>
          <w:spacing w:val="-4"/>
          <w:szCs w:val="24"/>
          <w:lang w:val="en-US" w:eastAsia="en-US"/>
        </w:rPr>
        <w:t>Чланом 3. став 1. тачка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21523130" w14:textId="77777777" w:rsidR="009843CD" w:rsidRDefault="009843CD" w:rsidP="009843CD">
      <w:pPr>
        <w:autoSpaceDE w:val="0"/>
        <w:autoSpaceDN w:val="0"/>
        <w:adjustRightInd w:val="0"/>
        <w:contextualSpacing/>
        <w:jc w:val="center"/>
        <w:rPr>
          <w:szCs w:val="24"/>
          <w:lang w:val="sr-Cyrl-RS"/>
        </w:rPr>
      </w:pPr>
    </w:p>
    <w:p w14:paraId="6935B61B" w14:textId="77777777" w:rsidR="009843CD" w:rsidRDefault="009843CD" w:rsidP="009843CD">
      <w:pPr>
        <w:autoSpaceDE w:val="0"/>
        <w:autoSpaceDN w:val="0"/>
        <w:adjustRightInd w:val="0"/>
        <w:contextualSpacing/>
        <w:jc w:val="center"/>
        <w:rPr>
          <w:szCs w:val="24"/>
          <w:lang w:val="sr-Cyrl-RS"/>
        </w:rPr>
      </w:pPr>
    </w:p>
    <w:p w14:paraId="4C982870" w14:textId="77777777" w:rsidR="009843CD" w:rsidRDefault="009843CD" w:rsidP="009843CD">
      <w:pPr>
        <w:autoSpaceDE w:val="0"/>
        <w:autoSpaceDN w:val="0"/>
        <w:adjustRightInd w:val="0"/>
        <w:contextualSpacing/>
        <w:jc w:val="center"/>
        <w:rPr>
          <w:szCs w:val="24"/>
          <w:lang w:val="sr-Cyrl-RS"/>
        </w:rPr>
      </w:pPr>
    </w:p>
    <w:p w14:paraId="0454297B" w14:textId="77777777" w:rsidR="009843CD" w:rsidRDefault="009843CD" w:rsidP="009843CD">
      <w:pPr>
        <w:autoSpaceDE w:val="0"/>
        <w:autoSpaceDN w:val="0"/>
        <w:adjustRightInd w:val="0"/>
        <w:contextualSpacing/>
        <w:jc w:val="center"/>
        <w:rPr>
          <w:szCs w:val="24"/>
          <w:lang w:val="sr-Cyrl-RS"/>
        </w:rPr>
      </w:pPr>
    </w:p>
    <w:p w14:paraId="2BC81087" w14:textId="77777777" w:rsidR="009843CD" w:rsidRDefault="009843CD" w:rsidP="009843CD">
      <w:pPr>
        <w:autoSpaceDE w:val="0"/>
        <w:autoSpaceDN w:val="0"/>
        <w:adjustRightInd w:val="0"/>
        <w:contextualSpacing/>
        <w:jc w:val="center"/>
        <w:rPr>
          <w:szCs w:val="24"/>
          <w:lang w:val="sr-Cyrl-RS"/>
        </w:rPr>
      </w:pPr>
    </w:p>
    <w:p w14:paraId="352ED167" w14:textId="77777777" w:rsidR="009843CD" w:rsidRDefault="009843CD" w:rsidP="009843CD">
      <w:pPr>
        <w:autoSpaceDE w:val="0"/>
        <w:autoSpaceDN w:val="0"/>
        <w:adjustRightInd w:val="0"/>
        <w:contextualSpacing/>
        <w:jc w:val="center"/>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5F8268CE" w14:textId="77777777" w:rsidR="009843CD" w:rsidRPr="00E62139" w:rsidRDefault="009843CD" w:rsidP="009843CD">
      <w:pPr>
        <w:autoSpaceDE w:val="0"/>
        <w:autoSpaceDN w:val="0"/>
        <w:adjustRightInd w:val="0"/>
        <w:contextualSpacing/>
        <w:jc w:val="center"/>
        <w:rPr>
          <w:color w:val="FF0000"/>
          <w:szCs w:val="24"/>
          <w:lang w:val="sr-Cyrl-RS"/>
        </w:rPr>
      </w:pPr>
      <w:bookmarkStart w:id="0" w:name="_GoBack"/>
      <w:bookmarkEnd w:id="0"/>
    </w:p>
    <w:p w14:paraId="28FB9608" w14:textId="77777777" w:rsidR="009843CD" w:rsidRPr="00E62139" w:rsidRDefault="009843CD" w:rsidP="009843CD">
      <w:pPr>
        <w:autoSpaceDE w:val="0"/>
        <w:autoSpaceDN w:val="0"/>
        <w:adjustRightInd w:val="0"/>
        <w:contextualSpacing/>
        <w:jc w:val="center"/>
        <w:rPr>
          <w:color w:val="FF0000"/>
          <w:szCs w:val="24"/>
          <w:lang w:val="sr-Cyrl-RS"/>
        </w:rPr>
      </w:pPr>
    </w:p>
    <w:p w14:paraId="3A11C612" w14:textId="4F6A3F34" w:rsidR="009843CD" w:rsidRPr="00E62139" w:rsidRDefault="009843CD" w:rsidP="009843CD">
      <w:pPr>
        <w:autoSpaceDE w:val="0"/>
        <w:autoSpaceDN w:val="0"/>
        <w:adjustRightInd w:val="0"/>
        <w:contextualSpacing/>
        <w:jc w:val="center"/>
        <w:rPr>
          <w:rFonts w:eastAsia="Calibri"/>
          <w:b/>
          <w:bCs/>
          <w:iCs/>
          <w:color w:val="FF0000"/>
          <w:szCs w:val="24"/>
          <w:lang w:val="sr-Cyrl-RS" w:eastAsia="en-US"/>
        </w:rPr>
      </w:pPr>
      <w:r w:rsidRPr="00E62139">
        <w:rPr>
          <w:b/>
          <w:color w:val="FF0000"/>
          <w:szCs w:val="24"/>
          <w:lang w:val="sr-Cyrl-RS"/>
        </w:rPr>
        <w:t>6.</w:t>
      </w:r>
      <w:r w:rsidRPr="00E62139">
        <w:rPr>
          <w:rFonts w:eastAsia="Calibri"/>
          <w:b/>
          <w:bCs/>
          <w:iCs/>
          <w:color w:val="FF0000"/>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E62139" w:rsidRDefault="00C3701E" w:rsidP="009843CD">
      <w:pPr>
        <w:pStyle w:val="Heading1"/>
        <w:numPr>
          <w:ilvl w:val="0"/>
          <w:numId w:val="0"/>
        </w:numPr>
        <w:ind w:left="3196" w:hanging="360"/>
        <w:jc w:val="left"/>
        <w:rPr>
          <w:color w:val="FF0000"/>
          <w:szCs w:val="24"/>
          <w:lang w:val="sr-Cyrl-RS"/>
        </w:rPr>
      </w:pPr>
    </w:p>
    <w:p w14:paraId="6C63FE7F" w14:textId="77777777" w:rsidR="00C64C33" w:rsidRPr="00E62139" w:rsidRDefault="00C64C33" w:rsidP="00C64C33">
      <w:pPr>
        <w:rPr>
          <w:b/>
          <w:color w:val="FF0000"/>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lastRenderedPageBreak/>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 xml:space="preserve">Уверење из казнене евиденције надлежне полицијске управе Министарства </w:t>
            </w:r>
            <w:r w:rsidRPr="000F70C1">
              <w:rPr>
                <w:b/>
                <w:szCs w:val="24"/>
                <w:lang w:val="sr-Cyrl-RS"/>
              </w:rPr>
              <w:lastRenderedPageBreak/>
              <w:t>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w:t>
            </w:r>
            <w:r w:rsidRPr="000F70C1">
              <w:rPr>
                <w:rFonts w:ascii="Times New Roman" w:hAnsi="Times New Roman"/>
                <w:sz w:val="24"/>
                <w:szCs w:val="24"/>
                <w:lang w:val="uz-Cyrl-UZ" w:eastAsia="en-US"/>
              </w:rPr>
              <w:lastRenderedPageBreak/>
              <w:t xml:space="preserve">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2" w:tooltip="Zakon o finansiranju lokalne samouprave (19/07/2006)" w:history="1">
              <w:r w:rsidR="001257C6" w:rsidRPr="000F70C1">
                <w:rPr>
                  <w:szCs w:val="24"/>
                  <w:u w:val="single"/>
                </w:rPr>
                <w:t>62/06</w:t>
              </w:r>
            </w:hyperlink>
            <w:r w:rsidR="001257C6" w:rsidRPr="000F70C1">
              <w:rPr>
                <w:szCs w:val="24"/>
              </w:rPr>
              <w:t xml:space="preserve">, </w:t>
            </w:r>
            <w:hyperlink r:id="rId13"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4"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5"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6"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8"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9031A7">
              <w:rPr>
                <w:color w:val="FF0000"/>
                <w:szCs w:val="24"/>
                <w:lang w:val="uz-Cyrl-UZ"/>
              </w:rPr>
              <w:t xml:space="preserve">     5</w:t>
            </w:r>
            <w:r w:rsidR="00C64C33" w:rsidRPr="009031A7">
              <w:rPr>
                <w:color w:val="FF0000"/>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0F70C1" w:rsidRDefault="00CD01E7" w:rsidP="00A61773">
            <w:pPr>
              <w:snapToGrid w:val="0"/>
              <w:rPr>
                <w:szCs w:val="24"/>
                <w:lang w:val="uz-Cyrl-UZ"/>
              </w:rPr>
            </w:pPr>
          </w:p>
          <w:p w14:paraId="2C1448AB" w14:textId="77777777" w:rsidR="00CD01E7" w:rsidRPr="000F70C1" w:rsidRDefault="00CD01E7" w:rsidP="00A61773">
            <w:pPr>
              <w:snapToGrid w:val="0"/>
              <w:rPr>
                <w:szCs w:val="24"/>
                <w:lang w:val="uz-Cyrl-UZ"/>
              </w:rPr>
            </w:pPr>
          </w:p>
          <w:p w14:paraId="21349A05" w14:textId="77777777" w:rsidR="00CD01E7" w:rsidRPr="000F70C1" w:rsidRDefault="00CD01E7" w:rsidP="00A61773">
            <w:pPr>
              <w:snapToGrid w:val="0"/>
              <w:rPr>
                <w:szCs w:val="24"/>
                <w:lang w:val="uz-Cyrl-UZ"/>
              </w:rPr>
            </w:pPr>
          </w:p>
          <w:p w14:paraId="7A0579BF" w14:textId="77777777" w:rsidR="00455EDB" w:rsidRPr="000F70C1" w:rsidRDefault="00455EDB" w:rsidP="00A61773">
            <w:pPr>
              <w:snapToGrid w:val="0"/>
              <w:rPr>
                <w:szCs w:val="24"/>
                <w:lang w:val="uz-Cyrl-UZ"/>
              </w:rPr>
            </w:pPr>
          </w:p>
          <w:p w14:paraId="3F1C7C9D" w14:textId="77777777" w:rsidR="00455EDB" w:rsidRPr="000F70C1" w:rsidRDefault="00455EDB" w:rsidP="00A61773">
            <w:pPr>
              <w:snapToGrid w:val="0"/>
              <w:rPr>
                <w:szCs w:val="24"/>
                <w:lang w:val="uz-Cyrl-UZ"/>
              </w:rPr>
            </w:pPr>
          </w:p>
          <w:p w14:paraId="42E55FFD" w14:textId="77777777" w:rsidR="00455EDB" w:rsidRPr="000F70C1" w:rsidRDefault="00455EDB" w:rsidP="00A61773">
            <w:pPr>
              <w:snapToGrid w:val="0"/>
              <w:rPr>
                <w:szCs w:val="24"/>
                <w:lang w:val="uz-Cyrl-UZ"/>
              </w:rPr>
            </w:pPr>
          </w:p>
          <w:p w14:paraId="0251F805" w14:textId="77777777" w:rsidR="00455EDB" w:rsidRPr="00E51815" w:rsidRDefault="00455EDB" w:rsidP="00A61773">
            <w:pPr>
              <w:snapToGrid w:val="0"/>
              <w:rPr>
                <w:szCs w:val="24"/>
                <w:lang w:val="uz-Cyrl-UZ"/>
              </w:rPr>
            </w:pPr>
          </w:p>
          <w:p w14:paraId="5F7AE362" w14:textId="77777777" w:rsidR="0029018D" w:rsidRPr="00E51815" w:rsidRDefault="0029018D" w:rsidP="00A61773">
            <w:pPr>
              <w:snapToGrid w:val="0"/>
              <w:rPr>
                <w:szCs w:val="24"/>
                <w:lang w:val="uz-Cyrl-UZ"/>
              </w:rPr>
            </w:pPr>
          </w:p>
          <w:p w14:paraId="35D1EC64" w14:textId="77777777" w:rsidR="00C64C33" w:rsidRPr="00E51815" w:rsidRDefault="00C64C33" w:rsidP="00A61773">
            <w:pPr>
              <w:snapToGrid w:val="0"/>
              <w:rPr>
                <w:szCs w:val="24"/>
              </w:rPr>
            </w:pPr>
            <w:r w:rsidRPr="00E51815">
              <w:rPr>
                <w:szCs w:val="24"/>
                <w:lang w:val="uz-Cyrl-UZ"/>
              </w:rPr>
              <w:t>- да р</w:t>
            </w:r>
            <w:r w:rsidRPr="00E51815">
              <w:rPr>
                <w:szCs w:val="24"/>
              </w:rPr>
              <w:t xml:space="preserve">асполаже </w:t>
            </w:r>
            <w:r w:rsidRPr="00E51815">
              <w:rPr>
                <w:b/>
                <w:szCs w:val="24"/>
                <w:u w:val="single"/>
              </w:rPr>
              <w:t xml:space="preserve">неопходним </w:t>
            </w:r>
            <w:r w:rsidRPr="00E51815">
              <w:rPr>
                <w:b/>
                <w:szCs w:val="24"/>
                <w:u w:val="single"/>
                <w:lang w:val="uz-Cyrl-UZ"/>
              </w:rPr>
              <w:t>пословним</w:t>
            </w:r>
            <w:r w:rsidRPr="00E51815">
              <w:rPr>
                <w:b/>
                <w:szCs w:val="24"/>
                <w:u w:val="single"/>
              </w:rPr>
              <w:t xml:space="preserve"> </w:t>
            </w:r>
            <w:r w:rsidRPr="00E51815">
              <w:rPr>
                <w:b/>
                <w:szCs w:val="24"/>
                <w:u w:val="single"/>
                <w:lang w:val="uz-Cyrl-UZ"/>
              </w:rPr>
              <w:t>капацитетом</w:t>
            </w:r>
            <w:r w:rsidRPr="00E51815">
              <w:rPr>
                <w:szCs w:val="24"/>
                <w:lang w:val="uz-Cyrl-UZ"/>
              </w:rPr>
              <w:t>:</w:t>
            </w:r>
          </w:p>
          <w:p w14:paraId="51668C79" w14:textId="77777777" w:rsidR="00C64C33" w:rsidRPr="00E51815" w:rsidRDefault="00C64C33" w:rsidP="00A61773">
            <w:pPr>
              <w:tabs>
                <w:tab w:val="left" w:pos="520"/>
              </w:tabs>
              <w:snapToGrid w:val="0"/>
              <w:rPr>
                <w:b/>
                <w:szCs w:val="24"/>
                <w:lang w:val="uz-Cyrl-UZ"/>
              </w:rPr>
            </w:pPr>
            <w:r w:rsidRPr="00E51815">
              <w:rPr>
                <w:b/>
                <w:szCs w:val="24"/>
                <w:lang w:val="uz-Cyrl-UZ"/>
              </w:rPr>
              <w:t xml:space="preserve"> </w:t>
            </w:r>
          </w:p>
          <w:p w14:paraId="6627D71F" w14:textId="77777777" w:rsidR="00E109F7" w:rsidRPr="00E51815" w:rsidRDefault="00E109F7" w:rsidP="00A61773">
            <w:pPr>
              <w:tabs>
                <w:tab w:val="left" w:pos="520"/>
              </w:tabs>
              <w:snapToGrid w:val="0"/>
              <w:rPr>
                <w:b/>
                <w:szCs w:val="24"/>
                <w:lang w:val="uz-Cyrl-UZ"/>
              </w:rPr>
            </w:pPr>
          </w:p>
          <w:p w14:paraId="21749FF3" w14:textId="77777777" w:rsidR="00455EDB" w:rsidRPr="009031A7" w:rsidRDefault="00455EDB" w:rsidP="00A61773">
            <w:pPr>
              <w:tabs>
                <w:tab w:val="left" w:pos="520"/>
              </w:tabs>
              <w:snapToGrid w:val="0"/>
              <w:rPr>
                <w:b/>
                <w:color w:val="FF0000"/>
                <w:szCs w:val="24"/>
                <w:lang w:val="uz-Cyrl-UZ"/>
              </w:rPr>
            </w:pPr>
          </w:p>
          <w:p w14:paraId="1228DF08" w14:textId="77777777" w:rsidR="00E109F7" w:rsidRPr="009031A7" w:rsidRDefault="00E109F7" w:rsidP="00A61773">
            <w:pPr>
              <w:tabs>
                <w:tab w:val="left" w:pos="520"/>
              </w:tabs>
              <w:snapToGrid w:val="0"/>
              <w:rPr>
                <w:b/>
                <w:color w:val="FF0000"/>
                <w:szCs w:val="24"/>
                <w:lang w:val="uz-Cyrl-UZ"/>
              </w:rPr>
            </w:pPr>
          </w:p>
          <w:p w14:paraId="239E95F9" w14:textId="77777777" w:rsidR="0091501A" w:rsidRPr="009031A7" w:rsidRDefault="0091501A" w:rsidP="00A61773">
            <w:pPr>
              <w:tabs>
                <w:tab w:val="left" w:pos="520"/>
              </w:tabs>
              <w:snapToGrid w:val="0"/>
              <w:rPr>
                <w:b/>
                <w:color w:val="FF0000"/>
                <w:szCs w:val="24"/>
                <w:lang w:val="uz-Cyrl-UZ"/>
              </w:rPr>
            </w:pPr>
          </w:p>
          <w:p w14:paraId="753FC0D4" w14:textId="77777777" w:rsidR="003969A4" w:rsidRPr="009031A7" w:rsidRDefault="003969A4" w:rsidP="003969A4">
            <w:pPr>
              <w:spacing w:after="200" w:line="276" w:lineRule="auto"/>
              <w:ind w:firstLine="720"/>
              <w:contextualSpacing/>
              <w:jc w:val="both"/>
              <w:rPr>
                <w:rFonts w:eastAsia="Calibri"/>
                <w:b/>
                <w:color w:val="FF0000"/>
                <w:szCs w:val="24"/>
                <w:lang w:val="sr-Cyrl-RS"/>
              </w:rPr>
            </w:pPr>
          </w:p>
          <w:p w14:paraId="29D5878B" w14:textId="77777777" w:rsidR="003969A4" w:rsidRPr="009031A7" w:rsidRDefault="003969A4" w:rsidP="003969A4">
            <w:pPr>
              <w:spacing w:after="200" w:line="276" w:lineRule="auto"/>
              <w:ind w:firstLine="720"/>
              <w:contextualSpacing/>
              <w:jc w:val="both"/>
              <w:rPr>
                <w:rFonts w:eastAsia="Calibri"/>
                <w:color w:val="FF0000"/>
                <w:szCs w:val="24"/>
                <w:lang w:val="sr-Cyrl-RS"/>
              </w:rPr>
            </w:pPr>
          </w:p>
          <w:p w14:paraId="275F1FEA" w14:textId="77777777" w:rsidR="00800409" w:rsidRPr="009031A7" w:rsidRDefault="00800409" w:rsidP="0054114B">
            <w:pPr>
              <w:snapToGrid w:val="0"/>
              <w:rPr>
                <w:color w:val="FF0000"/>
                <w:szCs w:val="24"/>
                <w:lang w:val="sr-Cyrl-RS"/>
              </w:rPr>
            </w:pPr>
          </w:p>
          <w:p w14:paraId="07580E02" w14:textId="77777777" w:rsidR="006D66E5" w:rsidRPr="009031A7" w:rsidRDefault="006D66E5" w:rsidP="006D66E5">
            <w:pPr>
              <w:ind w:left="720"/>
              <w:rPr>
                <w:bCs/>
                <w:color w:val="FF0000"/>
                <w:szCs w:val="24"/>
                <w:lang w:val="sr-Cyrl-RS"/>
              </w:rPr>
            </w:pPr>
          </w:p>
          <w:p w14:paraId="581E0677" w14:textId="77777777" w:rsidR="006D66E5" w:rsidRPr="009031A7" w:rsidRDefault="006D66E5" w:rsidP="006D66E5">
            <w:pPr>
              <w:ind w:left="720"/>
              <w:rPr>
                <w:bCs/>
                <w:color w:val="FF0000"/>
                <w:szCs w:val="24"/>
                <w:lang w:val="sr-Cyrl-RS"/>
              </w:rPr>
            </w:pPr>
          </w:p>
          <w:p w14:paraId="7E32CA5A" w14:textId="77777777" w:rsidR="0091501A" w:rsidRPr="009031A7" w:rsidRDefault="0091501A" w:rsidP="006D66E5">
            <w:pPr>
              <w:ind w:left="720"/>
              <w:rPr>
                <w:bCs/>
                <w:color w:val="FF0000"/>
                <w:szCs w:val="24"/>
                <w:lang w:val="sr-Cyrl-RS"/>
              </w:rPr>
            </w:pPr>
          </w:p>
          <w:p w14:paraId="7D89E6FD" w14:textId="77777777" w:rsidR="0091501A" w:rsidRPr="009031A7" w:rsidRDefault="0091501A" w:rsidP="006D66E5">
            <w:pPr>
              <w:ind w:left="720"/>
              <w:rPr>
                <w:bCs/>
                <w:color w:val="FF0000"/>
                <w:szCs w:val="24"/>
                <w:lang w:val="sr-Cyrl-RS"/>
              </w:rPr>
            </w:pPr>
          </w:p>
          <w:p w14:paraId="2E6F6156" w14:textId="77777777" w:rsidR="0091501A" w:rsidRPr="009031A7" w:rsidRDefault="0091501A" w:rsidP="006D66E5">
            <w:pPr>
              <w:ind w:left="720"/>
              <w:rPr>
                <w:bCs/>
                <w:color w:val="FF0000"/>
                <w:szCs w:val="24"/>
                <w:lang w:val="sr-Cyrl-RS"/>
              </w:rPr>
            </w:pPr>
          </w:p>
          <w:p w14:paraId="01F5E99A" w14:textId="77777777" w:rsidR="0091501A" w:rsidRPr="009031A7" w:rsidRDefault="0091501A" w:rsidP="006D66E5">
            <w:pPr>
              <w:ind w:left="720"/>
              <w:rPr>
                <w:bCs/>
                <w:color w:val="FF0000"/>
                <w:szCs w:val="24"/>
                <w:lang w:val="sr-Cyrl-RS"/>
              </w:rPr>
            </w:pPr>
          </w:p>
          <w:p w14:paraId="3ACBD2E3" w14:textId="77777777" w:rsidR="00D17604" w:rsidRPr="00E51815" w:rsidRDefault="00D17604" w:rsidP="00294135">
            <w:pPr>
              <w:pStyle w:val="ListParagraph"/>
              <w:ind w:left="0"/>
              <w:rPr>
                <w:rFonts w:ascii="Times New Roman" w:hAnsi="Times New Roman"/>
                <w:bCs/>
                <w:sz w:val="24"/>
                <w:szCs w:val="24"/>
                <w:lang w:val="sr-Cyrl-RS"/>
              </w:rPr>
            </w:pPr>
          </w:p>
          <w:p w14:paraId="386631E5" w14:textId="4EE2722F" w:rsidR="00E109F7" w:rsidRPr="00E51815" w:rsidRDefault="00B549D6" w:rsidP="00B549D6">
            <w:pPr>
              <w:rPr>
                <w:bCs/>
                <w:szCs w:val="24"/>
                <w:lang w:val="sr-Cyrl-RS"/>
              </w:rPr>
            </w:pPr>
            <w:r w:rsidRPr="00E51815">
              <w:rPr>
                <w:bCs/>
                <w:szCs w:val="24"/>
                <w:lang w:val="sr-Cyrl-RS"/>
              </w:rPr>
              <w:t>1.понуђач је у обавези</w:t>
            </w:r>
            <w:r w:rsidR="003C55BD" w:rsidRPr="00E51815">
              <w:rPr>
                <w:bCs/>
                <w:szCs w:val="24"/>
                <w:lang w:val="sr-Cyrl-RS"/>
              </w:rPr>
              <w:t xml:space="preserve"> да има минимално</w:t>
            </w:r>
            <w:r w:rsidR="00800409" w:rsidRPr="00E51815">
              <w:rPr>
                <w:bCs/>
                <w:szCs w:val="24"/>
                <w:lang w:val="sr-Cyrl-RS"/>
              </w:rPr>
              <w:t xml:space="preserve"> </w:t>
            </w:r>
            <w:r w:rsidR="003C55BD" w:rsidRPr="00E51815">
              <w:rPr>
                <w:bCs/>
                <w:szCs w:val="24"/>
                <w:lang w:val="sr-Cyrl-RS"/>
              </w:rPr>
              <w:t>један</w:t>
            </w:r>
            <w:r w:rsidR="0094233B" w:rsidRPr="00E51815">
              <w:rPr>
                <w:bCs/>
                <w:szCs w:val="24"/>
                <w:lang w:val="sr-Cyrl-RS"/>
              </w:rPr>
              <w:t xml:space="preserve"> </w:t>
            </w:r>
            <w:r w:rsidR="00CA3046" w:rsidRPr="00E51815">
              <w:rPr>
                <w:bCs/>
                <w:szCs w:val="24"/>
                <w:lang w:val="sr-Cyrl-RS"/>
              </w:rPr>
              <w:t>реализован</w:t>
            </w:r>
            <w:r w:rsidR="00126728" w:rsidRPr="00E51815">
              <w:rPr>
                <w:bCs/>
                <w:szCs w:val="24"/>
                <w:lang w:val="sr-Cyrl-RS"/>
              </w:rPr>
              <w:t xml:space="preserve"> </w:t>
            </w:r>
            <w:r w:rsidR="003C55BD" w:rsidRPr="00E51815">
              <w:rPr>
                <w:bCs/>
                <w:szCs w:val="24"/>
                <w:lang w:val="sr-Cyrl-RS"/>
              </w:rPr>
              <w:t>уговор</w:t>
            </w:r>
            <w:r w:rsidR="00800409" w:rsidRPr="00E51815">
              <w:rPr>
                <w:bCs/>
                <w:szCs w:val="24"/>
                <w:lang w:val="sr-Cyrl-RS"/>
              </w:rPr>
              <w:t xml:space="preserve"> у последње три године </w:t>
            </w:r>
            <w:r w:rsidR="00126728" w:rsidRPr="00E51815">
              <w:rPr>
                <w:bCs/>
                <w:szCs w:val="24"/>
                <w:lang w:val="sr-Cyrl-RS"/>
              </w:rPr>
              <w:t xml:space="preserve">од дана истека рока за подношење понуда </w:t>
            </w:r>
            <w:r w:rsidR="00800409" w:rsidRPr="00E51815">
              <w:rPr>
                <w:bCs/>
                <w:szCs w:val="24"/>
                <w:lang w:val="sr-Cyrl-RS"/>
              </w:rPr>
              <w:t xml:space="preserve">чији је </w:t>
            </w:r>
            <w:r w:rsidR="00800409" w:rsidRPr="00E51815">
              <w:rPr>
                <w:bCs/>
                <w:szCs w:val="24"/>
                <w:lang w:val="sr-Cyrl-RS"/>
              </w:rPr>
              <w:lastRenderedPageBreak/>
              <w:t xml:space="preserve">предмет </w:t>
            </w:r>
            <w:r w:rsidR="005B2013" w:rsidRPr="00E51815">
              <w:rPr>
                <w:lang w:val="sr-Cyrl-RS"/>
              </w:rPr>
              <w:t>који се односи на одржавање и развој информационих систем</w:t>
            </w:r>
            <w:r w:rsidR="00A3090E" w:rsidRPr="00E51815">
              <w:rPr>
                <w:lang w:val="sr-Cyrl-RS"/>
              </w:rPr>
              <w:t>а</w:t>
            </w:r>
            <w:r w:rsidR="005B2013" w:rsidRPr="00E51815">
              <w:rPr>
                <w:lang w:val="sr-Cyrl-RS"/>
              </w:rPr>
              <w:t>, у вр</w:t>
            </w:r>
            <w:r w:rsidR="00E51815">
              <w:rPr>
                <w:lang w:val="sr-Cyrl-RS"/>
              </w:rPr>
              <w:t>едности од најмање 12</w:t>
            </w:r>
            <w:r w:rsidR="005B2013" w:rsidRPr="00E51815">
              <w:rPr>
                <w:lang w:val="sr-Cyrl-RS"/>
              </w:rPr>
              <w:t>.000.000,00 динара без ПДВ-а.</w:t>
            </w:r>
            <w:r w:rsidRPr="00E51815">
              <w:rPr>
                <w:bCs/>
                <w:szCs w:val="24"/>
                <w:lang w:val="sr-Cyrl-RS"/>
              </w:rPr>
              <w:t>Уговор може бити закључен</w:t>
            </w:r>
            <w:r w:rsidR="008E765C" w:rsidRPr="00E51815">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E51815" w:rsidRDefault="00E109F7" w:rsidP="00E109F7">
            <w:pPr>
              <w:pStyle w:val="ListParagraph"/>
              <w:rPr>
                <w:rFonts w:ascii="Times New Roman" w:hAnsi="Times New Roman"/>
                <w:bCs/>
                <w:sz w:val="24"/>
                <w:szCs w:val="24"/>
                <w:lang w:val="sr-Cyrl-RS"/>
              </w:rPr>
            </w:pPr>
          </w:p>
          <w:p w14:paraId="50B1F92E" w14:textId="3DC698A6" w:rsidR="00CA3046" w:rsidRPr="00893719" w:rsidRDefault="00B549D6" w:rsidP="00B549D6">
            <w:pPr>
              <w:suppressAutoHyphens w:val="0"/>
              <w:autoSpaceDE w:val="0"/>
              <w:autoSpaceDN w:val="0"/>
              <w:adjustRightInd w:val="0"/>
              <w:jc w:val="both"/>
              <w:rPr>
                <w:color w:val="FF0000"/>
                <w:szCs w:val="24"/>
                <w:lang w:val="sr-Cyrl-RS" w:eastAsia="en-US"/>
              </w:rPr>
            </w:pPr>
            <w:r w:rsidRPr="00893719">
              <w:rPr>
                <w:color w:val="FF0000"/>
                <w:szCs w:val="24"/>
                <w:lang w:val="sr-Cyrl-RS" w:eastAsia="en-US"/>
              </w:rPr>
              <w:t xml:space="preserve">2.понуђач је у обавези да поседује важеће партнерство са </w:t>
            </w:r>
            <w:r w:rsidR="00CA3046" w:rsidRPr="00893719">
              <w:rPr>
                <w:color w:val="FF0000"/>
                <w:szCs w:val="24"/>
                <w:lang w:val="sr-Cyrl-RS" w:eastAsia="en-US"/>
              </w:rPr>
              <w:t>сваким од следећих произвођача</w:t>
            </w:r>
            <w:r w:rsidRPr="00893719">
              <w:rPr>
                <w:color w:val="FF0000"/>
                <w:szCs w:val="24"/>
                <w:lang w:val="sr-Cyrl-RS" w:eastAsia="en-US"/>
              </w:rPr>
              <w:t xml:space="preserve"> р</w:t>
            </w:r>
            <w:r w:rsidR="00CA3046" w:rsidRPr="00893719">
              <w:rPr>
                <w:color w:val="FF0000"/>
                <w:szCs w:val="24"/>
                <w:lang w:val="sr-Cyrl-RS" w:eastAsia="en-US"/>
              </w:rPr>
              <w:t>ачунарске опреме и софтвера:</w:t>
            </w:r>
          </w:p>
          <w:p w14:paraId="1A07C864" w14:textId="77777777" w:rsidR="00CA3046" w:rsidRPr="00893719" w:rsidRDefault="00CA3046" w:rsidP="00B549D6">
            <w:pPr>
              <w:suppressAutoHyphens w:val="0"/>
              <w:autoSpaceDE w:val="0"/>
              <w:autoSpaceDN w:val="0"/>
              <w:adjustRightInd w:val="0"/>
              <w:jc w:val="both"/>
              <w:rPr>
                <w:rFonts w:ascii="Tahoma" w:hAnsi="Tahoma" w:cs="Tahoma"/>
                <w:bCs/>
                <w:color w:val="FF0000"/>
                <w:szCs w:val="24"/>
                <w:lang w:val="sr-Cyrl-RS" w:eastAsia="en-US"/>
              </w:rPr>
            </w:pPr>
          </w:p>
          <w:p w14:paraId="68414C50" w14:textId="34361671" w:rsidR="00CA3046" w:rsidRPr="00893719" w:rsidRDefault="00B549D6" w:rsidP="00B549D6">
            <w:pPr>
              <w:suppressAutoHyphens w:val="0"/>
              <w:autoSpaceDE w:val="0"/>
              <w:autoSpaceDN w:val="0"/>
              <w:adjustRightInd w:val="0"/>
              <w:jc w:val="both"/>
              <w:rPr>
                <w:bCs/>
                <w:color w:val="FF0000"/>
                <w:szCs w:val="24"/>
                <w:lang w:val="sr-Cyrl-RS" w:eastAsia="en-US"/>
              </w:rPr>
            </w:pPr>
            <w:r w:rsidRPr="00893719">
              <w:rPr>
                <w:bCs/>
                <w:color w:val="FF0000"/>
                <w:szCs w:val="24"/>
                <w:lang w:eastAsia="en-US"/>
              </w:rPr>
              <w:t xml:space="preserve">Microsoft </w:t>
            </w:r>
            <w:r w:rsidRPr="00893719">
              <w:rPr>
                <w:bCs/>
                <w:color w:val="FF0000"/>
                <w:szCs w:val="24"/>
                <w:lang w:val="sr-Latn-RS" w:eastAsia="en-US"/>
              </w:rPr>
              <w:t>Partner</w:t>
            </w:r>
            <w:r w:rsidRPr="00893719">
              <w:rPr>
                <w:bCs/>
                <w:color w:val="FF0000"/>
                <w:szCs w:val="24"/>
                <w:lang w:eastAsia="en-US"/>
              </w:rPr>
              <w:t xml:space="preserve">, </w:t>
            </w:r>
          </w:p>
          <w:p w14:paraId="60BAA99B" w14:textId="705F66F8" w:rsidR="00B549D6" w:rsidRPr="00893719" w:rsidRDefault="00B549D6" w:rsidP="00B549D6">
            <w:pPr>
              <w:suppressAutoHyphens w:val="0"/>
              <w:autoSpaceDE w:val="0"/>
              <w:autoSpaceDN w:val="0"/>
              <w:adjustRightInd w:val="0"/>
              <w:jc w:val="both"/>
              <w:rPr>
                <w:color w:val="FF0000"/>
                <w:szCs w:val="24"/>
                <w:lang w:val="en-US" w:eastAsia="en-US"/>
              </w:rPr>
            </w:pPr>
            <w:r w:rsidRPr="00893719">
              <w:rPr>
                <w:bCs/>
                <w:color w:val="FF0000"/>
                <w:szCs w:val="24"/>
                <w:lang w:val="sr-Cyrl-RS" w:eastAsia="en-US"/>
              </w:rPr>
              <w:t>Оracle Partner</w:t>
            </w:r>
          </w:p>
          <w:p w14:paraId="439DD2DB" w14:textId="77777777" w:rsidR="00B549D6" w:rsidRPr="00893719" w:rsidRDefault="00B549D6" w:rsidP="00B549D6">
            <w:pPr>
              <w:suppressAutoHyphens w:val="0"/>
              <w:autoSpaceDE w:val="0"/>
              <w:autoSpaceDN w:val="0"/>
              <w:adjustRightInd w:val="0"/>
              <w:jc w:val="both"/>
              <w:rPr>
                <w:color w:val="FF0000"/>
                <w:szCs w:val="24"/>
                <w:lang w:val="sr-Cyrl-RS" w:eastAsia="en-US"/>
              </w:rPr>
            </w:pPr>
          </w:p>
          <w:p w14:paraId="34C43E38" w14:textId="77777777" w:rsidR="00CA3046" w:rsidRPr="00E51815" w:rsidRDefault="00CA3046" w:rsidP="00B549D6">
            <w:pPr>
              <w:suppressAutoHyphens w:val="0"/>
              <w:autoSpaceDE w:val="0"/>
              <w:autoSpaceDN w:val="0"/>
              <w:adjustRightInd w:val="0"/>
              <w:jc w:val="both"/>
              <w:rPr>
                <w:szCs w:val="24"/>
                <w:lang w:val="sr-Cyrl-RS" w:eastAsia="en-US"/>
              </w:rPr>
            </w:pPr>
          </w:p>
          <w:p w14:paraId="6793C036" w14:textId="77777777" w:rsidR="00CA3046" w:rsidRPr="00E51815" w:rsidRDefault="00CA3046" w:rsidP="00B549D6">
            <w:pPr>
              <w:suppressAutoHyphens w:val="0"/>
              <w:autoSpaceDE w:val="0"/>
              <w:autoSpaceDN w:val="0"/>
              <w:adjustRightInd w:val="0"/>
              <w:jc w:val="both"/>
              <w:rPr>
                <w:szCs w:val="24"/>
                <w:lang w:val="sr-Cyrl-RS" w:eastAsia="en-US"/>
              </w:rPr>
            </w:pPr>
          </w:p>
          <w:p w14:paraId="2A41B79A" w14:textId="77777777" w:rsidR="00CA3046" w:rsidRDefault="00CA3046" w:rsidP="00B549D6">
            <w:pPr>
              <w:suppressAutoHyphens w:val="0"/>
              <w:autoSpaceDE w:val="0"/>
              <w:autoSpaceDN w:val="0"/>
              <w:adjustRightInd w:val="0"/>
              <w:jc w:val="both"/>
              <w:rPr>
                <w:szCs w:val="24"/>
                <w:lang w:val="sr-Cyrl-RS" w:eastAsia="en-US"/>
              </w:rPr>
            </w:pPr>
          </w:p>
          <w:p w14:paraId="18AEF759" w14:textId="77777777" w:rsidR="00B549D6" w:rsidRPr="00B549D6" w:rsidRDefault="00B549D6" w:rsidP="00B549D6">
            <w:pPr>
              <w:suppressAutoHyphens w:val="0"/>
              <w:autoSpaceDE w:val="0"/>
              <w:autoSpaceDN w:val="0"/>
              <w:adjustRightInd w:val="0"/>
              <w:jc w:val="both"/>
              <w:rPr>
                <w:szCs w:val="24"/>
                <w:lang w:val="sr-Cyrl-RS" w:eastAsia="en-US"/>
              </w:rPr>
            </w:pPr>
          </w:p>
          <w:p w14:paraId="740976D2" w14:textId="10047562" w:rsidR="00B549D6" w:rsidRPr="00B549D6" w:rsidRDefault="00B549D6" w:rsidP="00B549D6">
            <w:pPr>
              <w:suppressAutoHyphens w:val="0"/>
              <w:autoSpaceDE w:val="0"/>
              <w:autoSpaceDN w:val="0"/>
              <w:adjustRightInd w:val="0"/>
              <w:contextualSpacing/>
              <w:rPr>
                <w:rFonts w:eastAsia="Calibri"/>
                <w:bCs/>
                <w:szCs w:val="24"/>
                <w:lang w:val="sr-Cyrl-RS" w:eastAsia="en-US"/>
              </w:rPr>
            </w:pPr>
            <w:r>
              <w:rPr>
                <w:rFonts w:eastAsia="Calibri"/>
                <w:szCs w:val="24"/>
                <w:lang w:val="sr-Cyrl-RS" w:eastAsia="en-US"/>
              </w:rPr>
              <w:t xml:space="preserve">3. понуђач је у обавези да </w:t>
            </w:r>
            <w:r w:rsidRPr="00B549D6">
              <w:rPr>
                <w:rFonts w:eastAsia="Calibri"/>
                <w:szCs w:val="24"/>
                <w:lang w:val="sr-Cyrl-RS" w:eastAsia="en-US"/>
              </w:rPr>
              <w:t xml:space="preserve"> поседује важеће </w:t>
            </w:r>
            <w:r w:rsidRPr="00B549D6">
              <w:rPr>
                <w:rFonts w:eastAsia="Calibri"/>
                <w:szCs w:val="24"/>
                <w:lang w:val="sr-Latn-RS" w:eastAsia="en-US"/>
              </w:rPr>
              <w:t xml:space="preserve">ISO </w:t>
            </w:r>
            <w:r w:rsidRPr="00B549D6">
              <w:rPr>
                <w:rFonts w:eastAsia="Calibri"/>
                <w:bCs/>
                <w:szCs w:val="24"/>
                <w:lang w:val="sr-Cyrl-RS" w:eastAsia="en-US"/>
              </w:rPr>
              <w:t xml:space="preserve">сертификате, односно да у свом пословању примењује: </w:t>
            </w:r>
          </w:p>
          <w:p w14:paraId="2A205C7D" w14:textId="77777777" w:rsidR="00B549D6" w:rsidRPr="00B549D6" w:rsidRDefault="00B549D6" w:rsidP="00B549D6">
            <w:pPr>
              <w:suppressAutoHyphens w:val="0"/>
              <w:rPr>
                <w:szCs w:val="24"/>
                <w:lang w:val="ru-RU" w:eastAsia="en-US"/>
              </w:rPr>
            </w:pPr>
            <w:r w:rsidRPr="00B549D6">
              <w:rPr>
                <w:szCs w:val="24"/>
                <w:lang w:val="sr-Cyrl-RS" w:eastAsia="en-US"/>
              </w:rPr>
              <w:t xml:space="preserve">Систем менаџмента квалитетом- у складу са стандардом </w:t>
            </w:r>
            <w:r w:rsidRPr="00B549D6">
              <w:rPr>
                <w:szCs w:val="24"/>
                <w:lang w:eastAsia="en-US"/>
              </w:rPr>
              <w:t>ISO</w:t>
            </w:r>
            <w:r w:rsidRPr="00B549D6">
              <w:rPr>
                <w:szCs w:val="24"/>
                <w:lang w:val="ru-RU" w:eastAsia="en-US"/>
              </w:rPr>
              <w:t xml:space="preserve"> </w:t>
            </w:r>
            <w:r w:rsidRPr="00B549D6">
              <w:rPr>
                <w:szCs w:val="24"/>
                <w:lang w:val="sr-Cyrl-RS" w:eastAsia="en-US"/>
              </w:rPr>
              <w:t>90</w:t>
            </w:r>
            <w:r w:rsidRPr="00B549D6">
              <w:rPr>
                <w:szCs w:val="24"/>
                <w:lang w:val="ru-RU" w:eastAsia="en-US"/>
              </w:rPr>
              <w:t>01</w:t>
            </w:r>
            <w:r w:rsidRPr="00B549D6">
              <w:rPr>
                <w:szCs w:val="24"/>
                <w:lang w:val="sr-Cyrl-RS" w:eastAsia="en-US"/>
              </w:rPr>
              <w:t>:2008</w:t>
            </w:r>
          </w:p>
          <w:p w14:paraId="49208C5E" w14:textId="06475FF5" w:rsidR="00250964" w:rsidRPr="004E2A03" w:rsidRDefault="00B549D6" w:rsidP="004E2A03">
            <w:pPr>
              <w:pStyle w:val="ListParagraph"/>
              <w:rPr>
                <w:rFonts w:ascii="Times New Roman" w:hAnsi="Times New Roman"/>
                <w:bCs/>
                <w:sz w:val="24"/>
                <w:szCs w:val="24"/>
                <w:lang w:val="sr-Cyrl-RS"/>
              </w:rPr>
            </w:pPr>
            <w:r w:rsidRPr="00B549D6">
              <w:rPr>
                <w:rFonts w:ascii="Times New Roman" w:eastAsia="Times New Roman" w:hAnsi="Times New Roman"/>
                <w:sz w:val="24"/>
                <w:szCs w:val="24"/>
                <w:lang w:val="sr-Cyrl-RS" w:eastAsia="en-US"/>
              </w:rPr>
              <w:t xml:space="preserve">Систем управљања безбедношћу информација – у складу са стандардом </w:t>
            </w:r>
            <w:r w:rsidRPr="00B549D6">
              <w:rPr>
                <w:rFonts w:ascii="Times New Roman" w:eastAsia="Times New Roman" w:hAnsi="Times New Roman"/>
                <w:sz w:val="24"/>
                <w:szCs w:val="24"/>
                <w:lang w:val="sr-Cyrl-CS" w:eastAsia="en-US"/>
              </w:rPr>
              <w:t>ISO</w:t>
            </w:r>
            <w:r w:rsidRPr="00B549D6">
              <w:rPr>
                <w:rFonts w:ascii="Times New Roman" w:eastAsia="Times New Roman" w:hAnsi="Times New Roman"/>
                <w:sz w:val="24"/>
                <w:szCs w:val="24"/>
                <w:lang w:val="ru-RU" w:eastAsia="en-US"/>
              </w:rPr>
              <w:t xml:space="preserve"> 27001:2013</w:t>
            </w:r>
          </w:p>
          <w:p w14:paraId="51726BA2" w14:textId="77777777" w:rsidR="0073469C" w:rsidRPr="000F70C1" w:rsidRDefault="0073469C"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0F70C1" w:rsidRDefault="00C64C33" w:rsidP="005B715D">
            <w:pPr>
              <w:ind w:left="252"/>
              <w:jc w:val="both"/>
              <w:rPr>
                <w:szCs w:val="24"/>
                <w:lang w:val="sr-Latn-CS"/>
              </w:rPr>
            </w:pPr>
          </w:p>
          <w:p w14:paraId="3BDFB379" w14:textId="77777777" w:rsidR="00E109F7" w:rsidRPr="000F70C1" w:rsidRDefault="00E109F7" w:rsidP="00E109F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У складу са чланом 77. став 4. ЗЈН („Сл. гласник РС“ број 124/12, 14/15 и 68/15) </w:t>
            </w:r>
            <w:r w:rsidRPr="000F70C1">
              <w:rPr>
                <w:szCs w:val="24"/>
                <w:lang w:val="sr-Cyrl-RS" w:eastAsia="en-US"/>
              </w:rPr>
              <w:t>испуњеност</w:t>
            </w:r>
            <w:r w:rsidR="00455EDB" w:rsidRPr="000F70C1">
              <w:rPr>
                <w:szCs w:val="24"/>
                <w:lang w:val="sr-Cyrl-RS" w:eastAsia="en-US"/>
              </w:rPr>
              <w:t xml:space="preserve"> услова из тачке 5</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FF4F982" w14:textId="77777777" w:rsidR="00E109F7" w:rsidRPr="000F70C1" w:rsidRDefault="00E109F7" w:rsidP="00E109F7">
            <w:pPr>
              <w:suppressAutoHyphens w:val="0"/>
              <w:autoSpaceDE w:val="0"/>
              <w:autoSpaceDN w:val="0"/>
              <w:adjustRightInd w:val="0"/>
              <w:jc w:val="both"/>
              <w:rPr>
                <w:szCs w:val="24"/>
                <w:lang w:val="sr-Cyrl-RS" w:eastAsia="en-US"/>
              </w:rPr>
            </w:pPr>
          </w:p>
          <w:p w14:paraId="685D109A" w14:textId="507CF24D" w:rsidR="00E109F7" w:rsidRPr="00E22568" w:rsidRDefault="00E109F7" w:rsidP="00E22568">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0F70C1" w:rsidRDefault="00697E0A" w:rsidP="00697E0A">
            <w:pPr>
              <w:spacing w:before="100" w:beforeAutospacing="1" w:line="210" w:lineRule="atLeast"/>
              <w:ind w:firstLine="480"/>
              <w:jc w:val="both"/>
              <w:rPr>
                <w:szCs w:val="24"/>
                <w:lang w:val="uz-Cyrl-UZ"/>
              </w:rPr>
            </w:pPr>
            <w:r w:rsidRPr="000F70C1">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0F70C1"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0F70C1" w:rsidRDefault="0029018D" w:rsidP="00196198">
            <w:pPr>
              <w:pStyle w:val="ListParagraph"/>
              <w:ind w:left="0"/>
              <w:jc w:val="both"/>
              <w:rPr>
                <w:rFonts w:ascii="Times New Roman" w:eastAsia="Times New Roman" w:hAnsi="Times New Roman"/>
                <w:sz w:val="24"/>
                <w:szCs w:val="24"/>
                <w:lang w:val="sr-Cyrl-RS" w:eastAsia="ar-SA"/>
              </w:rPr>
            </w:pPr>
          </w:p>
          <w:p w14:paraId="6F6F51E2" w14:textId="11A058D0" w:rsidR="00196198" w:rsidRPr="000F70C1" w:rsidRDefault="00196198" w:rsidP="00B6367D">
            <w:pPr>
              <w:pStyle w:val="ListParagraph"/>
              <w:numPr>
                <w:ilvl w:val="0"/>
                <w:numId w:val="12"/>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 xml:space="preserve">„Образац </w:t>
            </w:r>
            <w:r w:rsidR="009325C8" w:rsidRPr="000F70C1">
              <w:rPr>
                <w:rFonts w:ascii="Times New Roman" w:hAnsi="Times New Roman"/>
                <w:b/>
                <w:sz w:val="24"/>
                <w:szCs w:val="24"/>
                <w:lang w:val="sr-Cyrl-RS"/>
              </w:rPr>
              <w:t xml:space="preserve"> – Р</w:t>
            </w:r>
            <w:r w:rsidRPr="000F70C1">
              <w:rPr>
                <w:rFonts w:ascii="Times New Roman" w:hAnsi="Times New Roman"/>
                <w:b/>
                <w:sz w:val="24"/>
                <w:szCs w:val="24"/>
                <w:lang w:val="sr-Cyrl-RS"/>
              </w:rPr>
              <w:t>еферентна листа</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CA54FA7" w14:textId="74590A2C" w:rsidR="003969A4" w:rsidRPr="00D91F5C" w:rsidRDefault="00196198" w:rsidP="00196198">
            <w:pPr>
              <w:jc w:val="both"/>
              <w:rPr>
                <w:szCs w:val="24"/>
                <w:lang w:val="sr-Cyrl-RS"/>
              </w:rPr>
            </w:pPr>
            <w:r w:rsidRPr="000F70C1">
              <w:rPr>
                <w:szCs w:val="24"/>
                <w:lang w:val="sr-Cyrl-RS"/>
              </w:rPr>
              <w:t xml:space="preserve">  </w:t>
            </w:r>
            <w:r w:rsidR="00504EA2"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Pr="000F70C1">
              <w:rPr>
                <w:szCs w:val="24"/>
                <w:lang w:val="sr-Cyrl-RS"/>
              </w:rPr>
              <w:t xml:space="preserve"> – попуњен, </w:t>
            </w:r>
            <w:r w:rsidRPr="000F70C1">
              <w:rPr>
                <w:szCs w:val="24"/>
                <w:lang w:val="sr-Cyrl-RS"/>
              </w:rPr>
              <w:lastRenderedPageBreak/>
              <w:t xml:space="preserve">потписан од стране овлашћеног лица ранијег </w:t>
            </w:r>
            <w:r w:rsidR="00504EA2" w:rsidRPr="000F70C1">
              <w:rPr>
                <w:szCs w:val="24"/>
                <w:lang w:val="sr-Cyrl-RS"/>
              </w:rPr>
              <w:t xml:space="preserve">купца </w:t>
            </w:r>
            <w:r w:rsidRPr="000F70C1">
              <w:rPr>
                <w:szCs w:val="24"/>
                <w:lang w:val="sr-Cyrl-RS"/>
              </w:rPr>
              <w:t>(референтног наручиоца) истоврсн</w:t>
            </w:r>
            <w:r w:rsidR="00504EA2" w:rsidRPr="000F70C1">
              <w:rPr>
                <w:szCs w:val="24"/>
                <w:lang w:val="sr-Cyrl-RS"/>
              </w:rPr>
              <w:t>их</w:t>
            </w:r>
            <w:r w:rsidRPr="000F70C1">
              <w:rPr>
                <w:szCs w:val="24"/>
                <w:lang w:val="sr-Cyrl-RS"/>
              </w:rPr>
              <w:t xml:space="preserve"> </w:t>
            </w:r>
            <w:r w:rsidR="00CA3046">
              <w:rPr>
                <w:szCs w:val="24"/>
                <w:lang w:val="sr-Cyrl-RS"/>
              </w:rPr>
              <w:t>услуга</w:t>
            </w:r>
            <w:r w:rsidR="00504EA2" w:rsidRPr="000F70C1">
              <w:rPr>
                <w:szCs w:val="24"/>
                <w:lang w:val="sr-Cyrl-RS"/>
              </w:rPr>
              <w:t xml:space="preserve">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C80364" w:rsidRPr="000F70C1">
              <w:rPr>
                <w:szCs w:val="24"/>
                <w:lang w:val="sr-Cyrl-RS"/>
              </w:rPr>
              <w:t xml:space="preserve">купца </w:t>
            </w:r>
            <w:r w:rsidR="00AA324D" w:rsidRPr="000F70C1">
              <w:rPr>
                <w:szCs w:val="24"/>
                <w:lang w:val="sr-Cyrl-RS"/>
              </w:rPr>
              <w:t>(референтног наручиоца)</w:t>
            </w:r>
            <w:r w:rsidRPr="000F70C1">
              <w:rPr>
                <w:szCs w:val="24"/>
                <w:lang w:val="sr-Cyrl-RS"/>
              </w:rPr>
              <w:t xml:space="preserve"> </w:t>
            </w:r>
            <w:r w:rsidR="00C80364" w:rsidRPr="000F70C1">
              <w:rPr>
                <w:szCs w:val="24"/>
                <w:lang w:val="sr-Cyrl-RS"/>
              </w:rPr>
              <w:t>истоврсних добара</w:t>
            </w:r>
            <w:r w:rsidRPr="000F70C1">
              <w:rPr>
                <w:szCs w:val="24"/>
                <w:lang w:val="sr-Cyrl-RS"/>
              </w:rPr>
              <w:t xml:space="preserve"> </w:t>
            </w:r>
            <w:r w:rsidR="00304055" w:rsidRPr="000F70C1">
              <w:rPr>
                <w:szCs w:val="24"/>
                <w:lang w:val="sr-Cyrl-RS"/>
              </w:rPr>
              <w:t xml:space="preserve">за сваки уговор </w:t>
            </w:r>
            <w:r w:rsidRPr="000F70C1">
              <w:rPr>
                <w:szCs w:val="24"/>
                <w:lang w:val="sr-Cyrl-RS"/>
              </w:rPr>
              <w:t>кој</w:t>
            </w:r>
            <w:r w:rsidR="00304055" w:rsidRPr="000F70C1">
              <w:rPr>
                <w:szCs w:val="24"/>
                <w:lang w:val="sr-Cyrl-RS"/>
              </w:rPr>
              <w:t>и</w:t>
            </w:r>
            <w:r w:rsidRPr="000F70C1">
              <w:rPr>
                <w:szCs w:val="24"/>
                <w:lang w:val="sr-Cyrl-RS"/>
              </w:rPr>
              <w:t xml:space="preserve"> понуђач наводи у Обрасцу – Референта листа</w:t>
            </w:r>
          </w:p>
          <w:p w14:paraId="0CED7996" w14:textId="77777777" w:rsidR="003969A4" w:rsidRPr="000F70C1" w:rsidRDefault="003969A4" w:rsidP="005B715D">
            <w:pPr>
              <w:ind w:left="252"/>
              <w:jc w:val="both"/>
              <w:rPr>
                <w:szCs w:val="24"/>
                <w:lang w:val="sr-Cyrl-RS"/>
              </w:rPr>
            </w:pPr>
          </w:p>
          <w:p w14:paraId="0D5E20A6" w14:textId="77777777" w:rsidR="00FE34B9" w:rsidRPr="000F70C1" w:rsidRDefault="00FE34B9" w:rsidP="005B715D">
            <w:pPr>
              <w:ind w:left="252"/>
              <w:jc w:val="both"/>
              <w:rPr>
                <w:szCs w:val="24"/>
                <w:lang w:val="sr-Cyrl-RS"/>
              </w:rPr>
            </w:pPr>
          </w:p>
          <w:p w14:paraId="6F1739C6" w14:textId="77777777" w:rsidR="009F5FA3" w:rsidRPr="000F70C1"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0F70C1" w:rsidRDefault="00E109F7" w:rsidP="005B715D">
            <w:pPr>
              <w:jc w:val="both"/>
              <w:rPr>
                <w:szCs w:val="24"/>
                <w:lang w:val="uz-Cyrl-UZ"/>
              </w:rPr>
            </w:pPr>
          </w:p>
          <w:p w14:paraId="307FF44F" w14:textId="77777777" w:rsidR="00C70D88" w:rsidRPr="000F70C1" w:rsidRDefault="00C70D88" w:rsidP="005B715D">
            <w:pPr>
              <w:jc w:val="both"/>
              <w:rPr>
                <w:szCs w:val="24"/>
                <w:lang w:val="uz-Cyrl-UZ"/>
              </w:rPr>
            </w:pPr>
          </w:p>
          <w:p w14:paraId="605B4E14" w14:textId="77777777" w:rsidR="00AA324D" w:rsidRPr="000F70C1" w:rsidRDefault="00AA324D" w:rsidP="005B715D">
            <w:pPr>
              <w:jc w:val="both"/>
              <w:rPr>
                <w:szCs w:val="24"/>
                <w:lang w:val="uz-Cyrl-UZ"/>
              </w:rPr>
            </w:pPr>
          </w:p>
          <w:p w14:paraId="29CF51E0" w14:textId="77777777" w:rsidR="00AA324D" w:rsidRDefault="00AA324D" w:rsidP="005B715D">
            <w:pPr>
              <w:jc w:val="both"/>
              <w:rPr>
                <w:szCs w:val="24"/>
                <w:lang w:val="uz-Cyrl-UZ"/>
              </w:rPr>
            </w:pPr>
          </w:p>
          <w:p w14:paraId="64684AD0" w14:textId="77777777" w:rsidR="00E22568" w:rsidRDefault="00E22568" w:rsidP="005B715D">
            <w:pPr>
              <w:jc w:val="both"/>
              <w:rPr>
                <w:szCs w:val="24"/>
                <w:lang w:val="uz-Cyrl-UZ"/>
              </w:rPr>
            </w:pPr>
          </w:p>
          <w:p w14:paraId="100AFB69" w14:textId="77777777" w:rsidR="00E22568" w:rsidRDefault="00E22568" w:rsidP="005B715D">
            <w:pPr>
              <w:jc w:val="both"/>
              <w:rPr>
                <w:szCs w:val="24"/>
                <w:lang w:val="uz-Cyrl-UZ"/>
              </w:rPr>
            </w:pPr>
          </w:p>
          <w:p w14:paraId="379F67EA" w14:textId="77777777" w:rsidR="00CA3046" w:rsidRDefault="00CA3046" w:rsidP="005B715D">
            <w:pPr>
              <w:jc w:val="both"/>
              <w:rPr>
                <w:szCs w:val="24"/>
                <w:lang w:val="uz-Cyrl-UZ"/>
              </w:rPr>
            </w:pPr>
          </w:p>
          <w:p w14:paraId="79624FB3" w14:textId="77777777" w:rsidR="00CA3046" w:rsidRDefault="00CA3046" w:rsidP="005B715D">
            <w:pPr>
              <w:jc w:val="both"/>
              <w:rPr>
                <w:szCs w:val="24"/>
                <w:lang w:val="uz-Cyrl-UZ"/>
              </w:rPr>
            </w:pPr>
          </w:p>
          <w:p w14:paraId="4B98821C" w14:textId="77777777" w:rsidR="00CA3046" w:rsidRPr="000F70C1" w:rsidRDefault="00CA3046" w:rsidP="005B715D">
            <w:pPr>
              <w:jc w:val="both"/>
              <w:rPr>
                <w:szCs w:val="24"/>
                <w:lang w:val="uz-Cyrl-UZ"/>
              </w:rPr>
            </w:pPr>
          </w:p>
          <w:p w14:paraId="37624ED6" w14:textId="1A2D4AAB" w:rsidR="00B549D6" w:rsidRPr="00893719" w:rsidRDefault="00B549D6" w:rsidP="00B549D6">
            <w:pPr>
              <w:jc w:val="both"/>
              <w:rPr>
                <w:color w:val="FF0000"/>
                <w:szCs w:val="24"/>
                <w:lang w:val="sr-Cyrl-RS" w:eastAsia="en-US"/>
              </w:rPr>
            </w:pPr>
            <w:r w:rsidRPr="00893719">
              <w:rPr>
                <w:color w:val="FF0000"/>
                <w:szCs w:val="24"/>
                <w:lang w:val="uz-Cyrl-UZ"/>
              </w:rPr>
              <w:t>2.</w:t>
            </w:r>
            <w:r w:rsidRPr="00893719">
              <w:rPr>
                <w:color w:val="FF0000"/>
                <w:szCs w:val="24"/>
                <w:lang w:val="sr-Cyrl-RS" w:eastAsia="en-US"/>
              </w:rPr>
              <w:t xml:space="preserve"> </w:t>
            </w:r>
            <w:r w:rsidR="004E2A03" w:rsidRPr="00893719">
              <w:rPr>
                <w:b/>
                <w:color w:val="FF0000"/>
                <w:szCs w:val="24"/>
                <w:lang w:val="sr-Cyrl-RS" w:eastAsia="en-US"/>
              </w:rPr>
              <w:t>К</w:t>
            </w:r>
            <w:r w:rsidRPr="00893719">
              <w:rPr>
                <w:b/>
                <w:color w:val="FF0000"/>
                <w:szCs w:val="24"/>
                <w:lang w:val="sr-Cyrl-RS" w:eastAsia="en-US"/>
              </w:rPr>
              <w:t>опије</w:t>
            </w:r>
            <w:r w:rsidRPr="00893719">
              <w:rPr>
                <w:color w:val="FF0000"/>
                <w:szCs w:val="24"/>
                <w:lang w:val="sr-Cyrl-RS" w:eastAsia="en-US"/>
              </w:rPr>
              <w:t xml:space="preserve"> </w:t>
            </w:r>
            <w:r w:rsidR="00893719">
              <w:rPr>
                <w:color w:val="FF0000"/>
                <w:szCs w:val="24"/>
                <w:lang w:val="sr-Cyrl-RS" w:eastAsia="en-US"/>
              </w:rPr>
              <w:t xml:space="preserve">важећих </w:t>
            </w:r>
            <w:r w:rsidRPr="00893719">
              <w:rPr>
                <w:color w:val="FF0000"/>
                <w:szCs w:val="24"/>
                <w:lang w:val="sr-Cyrl-RS" w:eastAsia="en-US"/>
              </w:rPr>
              <w:t xml:space="preserve">сертификата, потврде или уговора, </w:t>
            </w:r>
            <w:r w:rsidR="00893719">
              <w:rPr>
                <w:color w:val="FF0000"/>
                <w:szCs w:val="24"/>
                <w:lang w:val="sr-Cyrl-RS" w:eastAsia="en-US"/>
              </w:rPr>
              <w:t>за свако партнертство.</w:t>
            </w:r>
          </w:p>
          <w:p w14:paraId="2B0C6558" w14:textId="6F9DF9C5" w:rsidR="00AA324D" w:rsidRPr="00893719" w:rsidRDefault="00AA324D" w:rsidP="005B715D">
            <w:pPr>
              <w:jc w:val="both"/>
              <w:rPr>
                <w:color w:val="FF0000"/>
                <w:szCs w:val="24"/>
                <w:lang w:val="uz-Cyrl-UZ"/>
              </w:rPr>
            </w:pPr>
          </w:p>
          <w:p w14:paraId="662D6588" w14:textId="77777777" w:rsidR="004E2A03" w:rsidRDefault="004E2A03" w:rsidP="005B715D">
            <w:pPr>
              <w:jc w:val="both"/>
              <w:rPr>
                <w:szCs w:val="24"/>
                <w:lang w:val="uz-Cyrl-UZ"/>
              </w:rPr>
            </w:pPr>
          </w:p>
          <w:p w14:paraId="769D0438" w14:textId="77777777" w:rsidR="004E2A03" w:rsidRDefault="004E2A03" w:rsidP="005B715D">
            <w:pPr>
              <w:jc w:val="both"/>
              <w:rPr>
                <w:szCs w:val="24"/>
                <w:lang w:val="uz-Cyrl-UZ"/>
              </w:rPr>
            </w:pPr>
          </w:p>
          <w:p w14:paraId="00B7D52E" w14:textId="77777777" w:rsidR="004E2A03" w:rsidRDefault="004E2A03" w:rsidP="005B715D">
            <w:pPr>
              <w:jc w:val="both"/>
              <w:rPr>
                <w:szCs w:val="24"/>
                <w:lang w:val="uz-Cyrl-UZ"/>
              </w:rPr>
            </w:pPr>
          </w:p>
          <w:p w14:paraId="105BA990" w14:textId="77777777" w:rsidR="00E22568" w:rsidRDefault="00E22568" w:rsidP="005B715D">
            <w:pPr>
              <w:jc w:val="both"/>
              <w:rPr>
                <w:szCs w:val="24"/>
                <w:lang w:val="uz-Cyrl-UZ"/>
              </w:rPr>
            </w:pPr>
          </w:p>
          <w:p w14:paraId="362D5C92" w14:textId="77777777" w:rsidR="00CA3046" w:rsidRDefault="00CA3046" w:rsidP="005B715D">
            <w:pPr>
              <w:jc w:val="both"/>
              <w:rPr>
                <w:szCs w:val="24"/>
                <w:lang w:val="uz-Cyrl-UZ"/>
              </w:rPr>
            </w:pPr>
          </w:p>
          <w:p w14:paraId="05452DC7" w14:textId="77777777" w:rsidR="00CA3046" w:rsidRDefault="00CA3046" w:rsidP="005B715D">
            <w:pPr>
              <w:jc w:val="both"/>
              <w:rPr>
                <w:szCs w:val="24"/>
                <w:lang w:val="uz-Cyrl-UZ"/>
              </w:rPr>
            </w:pPr>
          </w:p>
          <w:p w14:paraId="49F9CB83" w14:textId="77777777" w:rsidR="00CA3046" w:rsidRDefault="00CA3046" w:rsidP="005B715D">
            <w:pPr>
              <w:jc w:val="both"/>
              <w:rPr>
                <w:szCs w:val="24"/>
                <w:lang w:val="uz-Cyrl-UZ"/>
              </w:rPr>
            </w:pPr>
          </w:p>
          <w:p w14:paraId="0F013E7A" w14:textId="77777777" w:rsidR="00CA3046" w:rsidRDefault="00CA3046" w:rsidP="005B715D">
            <w:pPr>
              <w:jc w:val="both"/>
              <w:rPr>
                <w:szCs w:val="24"/>
                <w:lang w:val="uz-Cyrl-UZ"/>
              </w:rPr>
            </w:pPr>
          </w:p>
          <w:p w14:paraId="2779EA5A" w14:textId="5A6B8380" w:rsidR="004E2A03" w:rsidRPr="000F70C1" w:rsidRDefault="004E2A03" w:rsidP="005B715D">
            <w:pPr>
              <w:jc w:val="both"/>
              <w:rPr>
                <w:szCs w:val="24"/>
                <w:lang w:val="uz-Cyrl-UZ"/>
              </w:rPr>
            </w:pPr>
            <w:r>
              <w:rPr>
                <w:szCs w:val="24"/>
                <w:lang w:val="uz-Cyrl-UZ"/>
              </w:rPr>
              <w:t>3.</w:t>
            </w:r>
            <w:r>
              <w:rPr>
                <w:lang w:val="sr-Cyrl-RS"/>
              </w:rPr>
              <w:t xml:space="preserve">   Копије важећих сертификата</w:t>
            </w:r>
          </w:p>
          <w:p w14:paraId="541E4046" w14:textId="77777777" w:rsidR="000065C1" w:rsidRPr="000F70C1" w:rsidRDefault="000065C1" w:rsidP="005B715D">
            <w:pPr>
              <w:jc w:val="both"/>
              <w:rPr>
                <w:szCs w:val="24"/>
                <w:lang w:val="uz-Cyrl-UZ"/>
              </w:rPr>
            </w:pPr>
          </w:p>
          <w:p w14:paraId="2CE898C4" w14:textId="77777777" w:rsidR="004D034B" w:rsidRPr="000F70C1" w:rsidRDefault="004D034B" w:rsidP="005B2013">
            <w:pPr>
              <w:jc w:val="both"/>
              <w:rPr>
                <w:szCs w:val="24"/>
                <w:lang w:val="uz-Cyrl-UZ"/>
              </w:rPr>
            </w:pPr>
          </w:p>
        </w:tc>
      </w:tr>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56B13B6B" w:rsidR="00C64C33" w:rsidRPr="000F70C1" w:rsidRDefault="008B070F" w:rsidP="00C64C33">
            <w:pPr>
              <w:tabs>
                <w:tab w:val="left" w:pos="680"/>
              </w:tabs>
              <w:snapToGrid w:val="0"/>
              <w:jc w:val="center"/>
              <w:rPr>
                <w:szCs w:val="24"/>
                <w:lang w:val="uz-Cyrl-UZ"/>
              </w:rPr>
            </w:pPr>
            <w:r w:rsidRPr="000F70C1">
              <w:rPr>
                <w:szCs w:val="24"/>
                <w:lang w:val="uz-Cyrl-UZ"/>
              </w:rPr>
              <w:lastRenderedPageBreak/>
              <w:t>6</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0F70C1" w:rsidRDefault="00C64C33" w:rsidP="00A61773">
            <w:pPr>
              <w:snapToGrid w:val="0"/>
              <w:rPr>
                <w:b/>
                <w:szCs w:val="24"/>
                <w:u w:val="single"/>
              </w:rPr>
            </w:pPr>
            <w:r w:rsidRPr="000F70C1">
              <w:rPr>
                <w:szCs w:val="24"/>
                <w:lang w:val="uz-Cyrl-UZ"/>
              </w:rPr>
              <w:t>- да р</w:t>
            </w:r>
            <w:r w:rsidRPr="000F70C1">
              <w:rPr>
                <w:szCs w:val="24"/>
              </w:rPr>
              <w:t xml:space="preserve">асполаже </w:t>
            </w:r>
            <w:r w:rsidRPr="000F70C1">
              <w:rPr>
                <w:b/>
                <w:szCs w:val="24"/>
                <w:u w:val="single"/>
                <w:lang w:val="uz-Cyrl-UZ"/>
              </w:rPr>
              <w:t xml:space="preserve">довољним </w:t>
            </w:r>
            <w:r w:rsidR="00864094" w:rsidRPr="000F70C1">
              <w:rPr>
                <w:b/>
                <w:szCs w:val="24"/>
                <w:u w:val="single"/>
                <w:lang w:val="uz-Cyrl-UZ"/>
              </w:rPr>
              <w:t xml:space="preserve">кадровским </w:t>
            </w:r>
            <w:r w:rsidRPr="000F70C1">
              <w:rPr>
                <w:b/>
                <w:szCs w:val="24"/>
                <w:u w:val="single"/>
                <w:lang w:val="uz-Cyrl-UZ"/>
              </w:rPr>
              <w:t>капацитетом:</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1AB948AE" w14:textId="77777777" w:rsidR="00E41C7D" w:rsidRPr="00B600D7" w:rsidRDefault="00E41C7D" w:rsidP="00A61773">
            <w:pPr>
              <w:snapToGrid w:val="0"/>
              <w:rPr>
                <w:b/>
                <w:szCs w:val="24"/>
                <w:u w:val="single"/>
                <w:lang w:val="sr-Cyrl-RS"/>
              </w:rPr>
            </w:pPr>
          </w:p>
          <w:p w14:paraId="64393353" w14:textId="77777777" w:rsidR="00DA3A58" w:rsidRPr="000F70C1" w:rsidRDefault="00DA3A58" w:rsidP="00DA3A58">
            <w:pPr>
              <w:ind w:left="720"/>
              <w:rPr>
                <w:bCs/>
                <w:szCs w:val="24"/>
                <w:lang w:val="sr-Cyrl-RS"/>
              </w:rPr>
            </w:pPr>
          </w:p>
          <w:p w14:paraId="287865BB" w14:textId="77777777" w:rsidR="002954BC" w:rsidRDefault="002954BC" w:rsidP="00712AE0">
            <w:pPr>
              <w:rPr>
                <w:bCs/>
                <w:szCs w:val="24"/>
                <w:lang w:val="sr-Cyrl-RS"/>
              </w:rPr>
            </w:pPr>
          </w:p>
          <w:p w14:paraId="26F7B6F9" w14:textId="77777777" w:rsidR="003F2BA2" w:rsidRDefault="003F2BA2" w:rsidP="00712AE0">
            <w:pPr>
              <w:rPr>
                <w:bCs/>
                <w:szCs w:val="24"/>
                <w:lang w:val="sr-Cyrl-RS"/>
              </w:rPr>
            </w:pPr>
          </w:p>
          <w:p w14:paraId="083327EE" w14:textId="77777777" w:rsidR="003F2BA2" w:rsidRDefault="003F2BA2" w:rsidP="00712AE0">
            <w:pPr>
              <w:rPr>
                <w:bCs/>
                <w:szCs w:val="24"/>
                <w:lang w:val="sr-Cyrl-RS"/>
              </w:rPr>
            </w:pPr>
          </w:p>
          <w:p w14:paraId="2D8F9527" w14:textId="77777777" w:rsidR="003F2BA2" w:rsidRDefault="003F2BA2" w:rsidP="00712AE0">
            <w:pPr>
              <w:rPr>
                <w:bCs/>
                <w:szCs w:val="24"/>
                <w:lang w:val="sr-Cyrl-RS"/>
              </w:rPr>
            </w:pPr>
          </w:p>
          <w:p w14:paraId="7859BBC7" w14:textId="77777777" w:rsidR="003F2BA2" w:rsidRDefault="003F2BA2" w:rsidP="00712AE0">
            <w:pPr>
              <w:rPr>
                <w:bCs/>
                <w:szCs w:val="24"/>
                <w:lang w:val="sr-Cyrl-RS"/>
              </w:rPr>
            </w:pPr>
          </w:p>
          <w:p w14:paraId="2585AD7E" w14:textId="77777777" w:rsidR="003F2BA2" w:rsidRDefault="003F2BA2" w:rsidP="00712AE0">
            <w:pPr>
              <w:rPr>
                <w:bCs/>
                <w:szCs w:val="24"/>
                <w:lang w:val="sr-Cyrl-RS"/>
              </w:rPr>
            </w:pPr>
          </w:p>
          <w:p w14:paraId="145D7957" w14:textId="77777777" w:rsidR="003F2BA2" w:rsidRDefault="003F2BA2" w:rsidP="00712AE0">
            <w:pPr>
              <w:rPr>
                <w:bCs/>
                <w:szCs w:val="24"/>
                <w:lang w:val="sr-Cyrl-RS"/>
              </w:rPr>
            </w:pPr>
          </w:p>
          <w:p w14:paraId="100A94F2" w14:textId="77777777" w:rsidR="003F2BA2" w:rsidRPr="000F70C1" w:rsidRDefault="003F2BA2" w:rsidP="00712AE0">
            <w:pPr>
              <w:rPr>
                <w:bCs/>
                <w:szCs w:val="24"/>
                <w:lang w:val="sr-Cyrl-RS"/>
              </w:rPr>
            </w:pPr>
          </w:p>
          <w:p w14:paraId="0426C2EF" w14:textId="77777777" w:rsidR="000065C1" w:rsidRPr="000F70C1" w:rsidRDefault="000065C1" w:rsidP="00712AE0">
            <w:pPr>
              <w:rPr>
                <w:bCs/>
                <w:szCs w:val="24"/>
                <w:lang w:val="sr-Cyrl-RS"/>
              </w:rPr>
            </w:pPr>
          </w:p>
          <w:p w14:paraId="544117C2" w14:textId="77777777" w:rsidR="00F50641" w:rsidRDefault="00F50641" w:rsidP="00F50641">
            <w:pPr>
              <w:ind w:left="720"/>
              <w:rPr>
                <w:bCs/>
                <w:szCs w:val="24"/>
                <w:lang w:val="sr-Cyrl-RS"/>
              </w:rPr>
            </w:pPr>
          </w:p>
          <w:p w14:paraId="60394404" w14:textId="77777777" w:rsidR="00F50641" w:rsidRDefault="00F50641" w:rsidP="00F50641">
            <w:pPr>
              <w:ind w:left="720"/>
              <w:rPr>
                <w:bCs/>
                <w:szCs w:val="24"/>
                <w:lang w:val="sr-Cyrl-RS"/>
              </w:rPr>
            </w:pPr>
          </w:p>
          <w:p w14:paraId="0FF345CB" w14:textId="77777777" w:rsidR="00F50641" w:rsidRDefault="00F50641" w:rsidP="00F50641">
            <w:pPr>
              <w:ind w:left="720"/>
              <w:rPr>
                <w:bCs/>
                <w:szCs w:val="24"/>
                <w:lang w:val="sr-Cyrl-RS"/>
              </w:rPr>
            </w:pPr>
          </w:p>
          <w:p w14:paraId="02C92549" w14:textId="77777777" w:rsidR="00F50641" w:rsidRDefault="00F50641" w:rsidP="00F50641">
            <w:pPr>
              <w:ind w:left="720"/>
              <w:rPr>
                <w:bCs/>
                <w:szCs w:val="24"/>
                <w:lang w:val="sr-Cyrl-RS"/>
              </w:rPr>
            </w:pPr>
          </w:p>
          <w:p w14:paraId="79A81F42" w14:textId="77777777" w:rsidR="00F50641" w:rsidRDefault="00F50641" w:rsidP="00F50641">
            <w:pPr>
              <w:ind w:left="720"/>
              <w:rPr>
                <w:bCs/>
                <w:szCs w:val="24"/>
                <w:lang w:val="sr-Cyrl-RS"/>
              </w:rPr>
            </w:pPr>
          </w:p>
          <w:p w14:paraId="64E449DE" w14:textId="77777777" w:rsidR="00F50641" w:rsidRDefault="00F50641" w:rsidP="000E69E8">
            <w:pPr>
              <w:rPr>
                <w:bCs/>
                <w:szCs w:val="24"/>
                <w:lang w:val="en-US"/>
              </w:rPr>
            </w:pPr>
          </w:p>
          <w:p w14:paraId="42B95932" w14:textId="77777777" w:rsidR="00CC5A32" w:rsidRDefault="00CC5A32" w:rsidP="000E69E8">
            <w:pPr>
              <w:rPr>
                <w:bCs/>
                <w:szCs w:val="24"/>
                <w:lang w:val="en-US"/>
              </w:rPr>
            </w:pPr>
          </w:p>
          <w:p w14:paraId="5B9F9C11" w14:textId="77777777" w:rsidR="00CC5A32" w:rsidRPr="00CC5A32" w:rsidRDefault="00CC5A32" w:rsidP="000E69E8">
            <w:pPr>
              <w:rPr>
                <w:bCs/>
                <w:szCs w:val="24"/>
                <w:lang w:val="en-US"/>
              </w:rPr>
            </w:pPr>
          </w:p>
          <w:p w14:paraId="2A9A3301" w14:textId="7FE1A7E5" w:rsidR="009A7196" w:rsidRPr="000F70C1" w:rsidRDefault="00CC5A32" w:rsidP="00CC5A32">
            <w:pPr>
              <w:rPr>
                <w:bCs/>
                <w:szCs w:val="24"/>
                <w:lang w:val="sr-Cyrl-RS"/>
              </w:rPr>
            </w:pPr>
            <w:r>
              <w:rPr>
                <w:bCs/>
                <w:szCs w:val="24"/>
                <w:lang w:val="en-US"/>
              </w:rPr>
              <w:t>1)</w:t>
            </w:r>
            <w:r w:rsidR="005861D9">
              <w:rPr>
                <w:bCs/>
                <w:szCs w:val="24"/>
                <w:lang w:val="sr-Cyrl-RS"/>
              </w:rPr>
              <w:t>понуђач мора имати минимално десет</w:t>
            </w:r>
            <w:r w:rsidR="008B0800" w:rsidRPr="000F70C1">
              <w:rPr>
                <w:bCs/>
                <w:szCs w:val="24"/>
                <w:lang w:val="sr-Cyrl-RS"/>
              </w:rPr>
              <w:t xml:space="preserve"> радно ангажованих </w:t>
            </w:r>
            <w:r w:rsidR="005861D9">
              <w:rPr>
                <w:bCs/>
                <w:szCs w:val="24"/>
                <w:lang w:val="sr-Cyrl-RS"/>
              </w:rPr>
              <w:t xml:space="preserve">лица који су </w:t>
            </w:r>
            <w:r w:rsidR="00F50641">
              <w:rPr>
                <w:bCs/>
                <w:szCs w:val="24"/>
                <w:lang w:val="sr-Cyrl-RS"/>
              </w:rPr>
              <w:t xml:space="preserve">или </w:t>
            </w:r>
            <w:r w:rsidR="005861D9">
              <w:rPr>
                <w:szCs w:val="24"/>
                <w:lang w:val="sr-Cyrl-RS"/>
              </w:rPr>
              <w:t>ди</w:t>
            </w:r>
            <w:r w:rsidR="00F50641">
              <w:rPr>
                <w:szCs w:val="24"/>
                <w:lang w:val="sr-Cyrl-RS"/>
              </w:rPr>
              <w:t>пломирани информатичари или</w:t>
            </w:r>
            <w:r w:rsidR="005861D9">
              <w:rPr>
                <w:szCs w:val="24"/>
                <w:lang w:val="sr-Cyrl-RS"/>
              </w:rPr>
              <w:t xml:space="preserve"> дипломирани инжењери електротехнике</w:t>
            </w:r>
          </w:p>
          <w:p w14:paraId="78A37F2F" w14:textId="77777777" w:rsidR="009A7196" w:rsidRDefault="009A7196" w:rsidP="00DA3A58">
            <w:pPr>
              <w:rPr>
                <w:bCs/>
                <w:szCs w:val="24"/>
                <w:lang w:val="sr-Cyrl-RS"/>
              </w:rPr>
            </w:pPr>
          </w:p>
          <w:p w14:paraId="308635A7" w14:textId="77777777" w:rsidR="000E69E8" w:rsidRDefault="000E69E8" w:rsidP="00DA3A58">
            <w:pPr>
              <w:rPr>
                <w:bCs/>
                <w:szCs w:val="24"/>
                <w:lang w:val="sr-Cyrl-RS"/>
              </w:rPr>
            </w:pPr>
          </w:p>
          <w:p w14:paraId="27C507F5" w14:textId="77777777" w:rsidR="000E69E8" w:rsidRDefault="000E69E8" w:rsidP="00DA3A58">
            <w:pPr>
              <w:rPr>
                <w:bCs/>
                <w:szCs w:val="24"/>
                <w:lang w:val="en-US"/>
              </w:rPr>
            </w:pPr>
          </w:p>
          <w:p w14:paraId="0EF2EA7D" w14:textId="77777777" w:rsidR="00CC5A32" w:rsidRDefault="00CC5A32" w:rsidP="00DA3A58">
            <w:pPr>
              <w:rPr>
                <w:bCs/>
                <w:szCs w:val="24"/>
                <w:lang w:val="en-US"/>
              </w:rPr>
            </w:pPr>
          </w:p>
          <w:p w14:paraId="181A7F46" w14:textId="77777777" w:rsidR="00CC5A32" w:rsidRDefault="00CC5A32" w:rsidP="00DA3A58">
            <w:pPr>
              <w:rPr>
                <w:bCs/>
                <w:szCs w:val="24"/>
                <w:lang w:val="en-US"/>
              </w:rPr>
            </w:pPr>
          </w:p>
          <w:p w14:paraId="4B916D4E" w14:textId="77777777" w:rsidR="00CC5A32" w:rsidRDefault="00CC5A32" w:rsidP="00DA3A58">
            <w:pPr>
              <w:rPr>
                <w:bCs/>
                <w:szCs w:val="24"/>
                <w:lang w:val="en-US"/>
              </w:rPr>
            </w:pPr>
          </w:p>
          <w:p w14:paraId="251B311D" w14:textId="77777777" w:rsidR="00CC5A32" w:rsidRDefault="00CC5A32" w:rsidP="00DA3A58">
            <w:pPr>
              <w:rPr>
                <w:bCs/>
                <w:szCs w:val="24"/>
                <w:lang w:val="en-US"/>
              </w:rPr>
            </w:pPr>
          </w:p>
          <w:p w14:paraId="1F37EEF8" w14:textId="77777777" w:rsidR="00CC5A32" w:rsidRDefault="00CC5A32" w:rsidP="00DA3A58">
            <w:pPr>
              <w:rPr>
                <w:bCs/>
                <w:szCs w:val="24"/>
                <w:lang w:val="en-US"/>
              </w:rPr>
            </w:pPr>
          </w:p>
          <w:p w14:paraId="3FD753DF" w14:textId="77777777" w:rsidR="00CC5A32" w:rsidRPr="00CC5A32" w:rsidRDefault="00CC5A32" w:rsidP="00DA3A58">
            <w:pPr>
              <w:rPr>
                <w:bCs/>
                <w:szCs w:val="24"/>
                <w:lang w:val="en-US"/>
              </w:rPr>
            </w:pPr>
          </w:p>
          <w:p w14:paraId="3E46F7AD" w14:textId="77777777" w:rsidR="000C06BD" w:rsidRPr="00420046" w:rsidRDefault="000C06BD" w:rsidP="00A61773">
            <w:pPr>
              <w:snapToGrid w:val="0"/>
              <w:rPr>
                <w:b/>
                <w:color w:val="FF0000"/>
                <w:szCs w:val="24"/>
                <w:u w:val="single"/>
                <w:lang w:val="sr-Cyrl-RS"/>
              </w:rPr>
            </w:pPr>
          </w:p>
          <w:p w14:paraId="04D57B8A" w14:textId="772E277A" w:rsidR="003F2BA2" w:rsidRPr="00420046" w:rsidRDefault="003F2BA2" w:rsidP="00F50641">
            <w:pPr>
              <w:suppressAutoHyphens w:val="0"/>
              <w:autoSpaceDE w:val="0"/>
              <w:autoSpaceDN w:val="0"/>
              <w:adjustRightInd w:val="0"/>
              <w:contextualSpacing/>
              <w:jc w:val="both"/>
              <w:rPr>
                <w:rFonts w:eastAsia="Calibri"/>
                <w:color w:val="FF0000"/>
                <w:szCs w:val="24"/>
                <w:lang w:val="sr-Cyrl-RS" w:eastAsia="en-US"/>
              </w:rPr>
            </w:pPr>
            <w:r w:rsidRPr="00420046">
              <w:rPr>
                <w:rFonts w:eastAsia="Calibri"/>
                <w:color w:val="FF0000"/>
                <w:szCs w:val="24"/>
                <w:lang w:val="sr-Cyrl-RS" w:eastAsia="en-US"/>
              </w:rPr>
              <w:t>2)</w:t>
            </w:r>
            <w:r w:rsidRPr="00420046">
              <w:rPr>
                <w:bCs/>
                <w:color w:val="FF0000"/>
                <w:szCs w:val="24"/>
                <w:lang w:val="sr-Cyrl-RS"/>
              </w:rPr>
              <w:t xml:space="preserve"> понуђач мора </w:t>
            </w:r>
            <w:r w:rsidR="00F50641" w:rsidRPr="00420046">
              <w:rPr>
                <w:bCs/>
                <w:color w:val="FF0000"/>
                <w:szCs w:val="24"/>
                <w:lang w:val="sr-Cyrl-RS"/>
              </w:rPr>
              <w:t>имати минимално по два радно ангажована</w:t>
            </w:r>
            <w:r w:rsidRPr="00420046">
              <w:rPr>
                <w:bCs/>
                <w:color w:val="FF0000"/>
                <w:szCs w:val="24"/>
                <w:lang w:val="sr-Cyrl-RS"/>
              </w:rPr>
              <w:t xml:space="preserve"> лица</w:t>
            </w:r>
            <w:r w:rsidRPr="00420046">
              <w:rPr>
                <w:rFonts w:eastAsia="Calibri"/>
                <w:color w:val="FF0000"/>
                <w:szCs w:val="24"/>
                <w:lang w:val="sr-Cyrl-RS" w:eastAsia="en-US"/>
              </w:rPr>
              <w:t xml:space="preserve"> </w:t>
            </w:r>
            <w:r w:rsidRPr="00420046">
              <w:rPr>
                <w:rFonts w:eastAsia="Calibri"/>
                <w:color w:val="FF0000"/>
                <w:szCs w:val="24"/>
                <w:lang w:val="en-US" w:eastAsia="en-US"/>
              </w:rPr>
              <w:t>IT</w:t>
            </w:r>
            <w:r w:rsidRPr="00420046">
              <w:rPr>
                <w:rFonts w:eastAsia="Calibri"/>
                <w:color w:val="FF0000"/>
                <w:szCs w:val="24"/>
                <w:lang w:val="sr-Cyrl-RS" w:eastAsia="en-US"/>
              </w:rPr>
              <w:t xml:space="preserve"> стручњака са искуством од минимално годину дана за </w:t>
            </w:r>
            <w:r w:rsidR="00F50641" w:rsidRPr="00420046">
              <w:rPr>
                <w:rFonts w:eastAsia="Calibri"/>
                <w:color w:val="FF0000"/>
                <w:szCs w:val="24"/>
                <w:lang w:val="sr-Cyrl-RS" w:eastAsia="en-US"/>
              </w:rPr>
              <w:t xml:space="preserve">сваку од </w:t>
            </w:r>
            <w:r w:rsidRPr="00420046">
              <w:rPr>
                <w:rFonts w:eastAsia="Calibri"/>
                <w:color w:val="FF0000"/>
                <w:szCs w:val="24"/>
                <w:lang w:val="sr-Cyrl-RS" w:eastAsia="en-US"/>
              </w:rPr>
              <w:t>наведене области:</w:t>
            </w:r>
          </w:p>
          <w:p w14:paraId="57274A5B" w14:textId="77777777" w:rsidR="003F2BA2" w:rsidRPr="00420046" w:rsidRDefault="003F2BA2" w:rsidP="00B6367D">
            <w:pPr>
              <w:numPr>
                <w:ilvl w:val="0"/>
                <w:numId w:val="36"/>
              </w:numPr>
              <w:suppressAutoHyphens w:val="0"/>
              <w:autoSpaceDE w:val="0"/>
              <w:autoSpaceDN w:val="0"/>
              <w:adjustRightInd w:val="0"/>
              <w:contextualSpacing/>
              <w:jc w:val="both"/>
              <w:rPr>
                <w:rFonts w:eastAsia="Calibri"/>
                <w:color w:val="FF0000"/>
                <w:sz w:val="22"/>
                <w:szCs w:val="22"/>
                <w:lang w:val="sr-Cyrl-RS" w:eastAsia="en-US"/>
              </w:rPr>
            </w:pPr>
            <w:r w:rsidRPr="00420046">
              <w:rPr>
                <w:rFonts w:eastAsia="Calibri"/>
                <w:color w:val="FF0000"/>
                <w:sz w:val="22"/>
                <w:szCs w:val="22"/>
                <w:lang w:val="sr-Cyrl-RS" w:eastAsia="en-US"/>
              </w:rPr>
              <w:t xml:space="preserve">развој на </w:t>
            </w:r>
            <w:r w:rsidRPr="00420046">
              <w:rPr>
                <w:rFonts w:eastAsia="Calibri"/>
                <w:color w:val="FF0000"/>
                <w:sz w:val="22"/>
                <w:szCs w:val="22"/>
                <w:lang w:val="sr-Latn-CS" w:eastAsia="en-US"/>
              </w:rPr>
              <w:t>Microsoft</w:t>
            </w:r>
            <w:r w:rsidRPr="00420046">
              <w:rPr>
                <w:rFonts w:eastAsia="Calibri"/>
                <w:color w:val="FF0000"/>
                <w:sz w:val="22"/>
                <w:szCs w:val="22"/>
                <w:lang w:val="sr-Latn-RS" w:eastAsia="en-US"/>
              </w:rPr>
              <w:t xml:space="preserve"> </w:t>
            </w:r>
            <w:r w:rsidRPr="00420046">
              <w:rPr>
                <w:rFonts w:eastAsia="Calibri"/>
                <w:color w:val="FF0000"/>
                <w:sz w:val="22"/>
                <w:szCs w:val="22"/>
                <w:lang w:eastAsia="en-US"/>
              </w:rPr>
              <w:t xml:space="preserve">платформи </w:t>
            </w:r>
          </w:p>
          <w:p w14:paraId="195C61AC" w14:textId="77777777" w:rsidR="003F2BA2" w:rsidRPr="00420046" w:rsidRDefault="003F2BA2" w:rsidP="00B6367D">
            <w:pPr>
              <w:numPr>
                <w:ilvl w:val="0"/>
                <w:numId w:val="36"/>
              </w:numPr>
              <w:suppressAutoHyphens w:val="0"/>
              <w:autoSpaceDE w:val="0"/>
              <w:autoSpaceDN w:val="0"/>
              <w:adjustRightInd w:val="0"/>
              <w:contextualSpacing/>
              <w:jc w:val="both"/>
              <w:rPr>
                <w:rFonts w:eastAsia="Calibri"/>
                <w:color w:val="FF0000"/>
                <w:sz w:val="22"/>
                <w:szCs w:val="22"/>
                <w:lang w:val="sr-Cyrl-RS" w:eastAsia="en-US"/>
              </w:rPr>
            </w:pPr>
            <w:r w:rsidRPr="00420046">
              <w:rPr>
                <w:rFonts w:eastAsia="Calibri"/>
                <w:color w:val="FF0000"/>
                <w:sz w:val="22"/>
                <w:szCs w:val="22"/>
                <w:lang w:eastAsia="en-US"/>
              </w:rPr>
              <w:t xml:space="preserve">одржавање </w:t>
            </w:r>
            <w:r w:rsidRPr="00420046">
              <w:rPr>
                <w:rFonts w:eastAsia="Calibri"/>
                <w:color w:val="FF0000"/>
                <w:sz w:val="22"/>
                <w:szCs w:val="22"/>
                <w:lang w:val="sr-Latn-CS" w:eastAsia="en-US"/>
              </w:rPr>
              <w:t>Microsoft</w:t>
            </w:r>
            <w:r w:rsidRPr="00420046">
              <w:rPr>
                <w:rFonts w:eastAsia="Calibri"/>
                <w:color w:val="FF0000"/>
                <w:sz w:val="22"/>
                <w:szCs w:val="22"/>
                <w:lang w:val="sr-Latn-RS" w:eastAsia="en-US"/>
              </w:rPr>
              <w:t xml:space="preserve"> </w:t>
            </w:r>
            <w:r w:rsidRPr="00420046">
              <w:rPr>
                <w:rFonts w:eastAsia="Calibri"/>
                <w:color w:val="FF0000"/>
                <w:sz w:val="22"/>
                <w:szCs w:val="22"/>
                <w:lang w:eastAsia="en-US"/>
              </w:rPr>
              <w:t>сервер оперативних система</w:t>
            </w:r>
            <w:r w:rsidRPr="00420046">
              <w:rPr>
                <w:rFonts w:eastAsia="Calibri"/>
                <w:color w:val="FF0000"/>
                <w:sz w:val="22"/>
                <w:szCs w:val="22"/>
                <w:lang w:val="sr-Latn-CS" w:eastAsia="en-US"/>
              </w:rPr>
              <w:t xml:space="preserve"> </w:t>
            </w:r>
          </w:p>
          <w:p w14:paraId="081BCA72" w14:textId="77777777" w:rsidR="003F2BA2" w:rsidRPr="00420046" w:rsidRDefault="003F2BA2" w:rsidP="00B6367D">
            <w:pPr>
              <w:numPr>
                <w:ilvl w:val="0"/>
                <w:numId w:val="36"/>
              </w:numPr>
              <w:suppressAutoHyphens w:val="0"/>
              <w:autoSpaceDE w:val="0"/>
              <w:autoSpaceDN w:val="0"/>
              <w:adjustRightInd w:val="0"/>
              <w:contextualSpacing/>
              <w:jc w:val="both"/>
              <w:rPr>
                <w:rFonts w:eastAsia="Calibri"/>
                <w:color w:val="FF0000"/>
                <w:sz w:val="22"/>
                <w:szCs w:val="22"/>
                <w:lang w:val="sr-Cyrl-RS" w:eastAsia="en-US"/>
              </w:rPr>
            </w:pPr>
            <w:r w:rsidRPr="00420046">
              <w:rPr>
                <w:rFonts w:eastAsia="Calibri"/>
                <w:color w:val="FF0000"/>
                <w:sz w:val="22"/>
                <w:szCs w:val="22"/>
                <w:lang w:val="sr-Cyrl-RS" w:eastAsia="en-US"/>
              </w:rPr>
              <w:t>одржавањ</w:t>
            </w:r>
            <w:r w:rsidRPr="00420046">
              <w:rPr>
                <w:rFonts w:eastAsia="Calibri"/>
                <w:color w:val="FF0000"/>
                <w:sz w:val="22"/>
                <w:szCs w:val="22"/>
                <w:lang w:val="sr-Latn-CS" w:eastAsia="en-US"/>
              </w:rPr>
              <w:t>e</w:t>
            </w:r>
            <w:r w:rsidRPr="00420046">
              <w:rPr>
                <w:rFonts w:eastAsia="Calibri"/>
                <w:color w:val="FF0000"/>
                <w:sz w:val="22"/>
                <w:szCs w:val="22"/>
                <w:lang w:val="sr-Cyrl-RS" w:eastAsia="en-US"/>
              </w:rPr>
              <w:t xml:space="preserve"> </w:t>
            </w:r>
            <w:r w:rsidRPr="00420046">
              <w:rPr>
                <w:rFonts w:eastAsia="Calibri"/>
                <w:color w:val="FF0000"/>
                <w:sz w:val="22"/>
                <w:szCs w:val="22"/>
                <w:lang w:val="sr-Latn-CS" w:eastAsia="en-US"/>
              </w:rPr>
              <w:t xml:space="preserve">Linux </w:t>
            </w:r>
            <w:r w:rsidRPr="00420046">
              <w:rPr>
                <w:rFonts w:eastAsia="Calibri"/>
                <w:color w:val="FF0000"/>
                <w:sz w:val="22"/>
                <w:szCs w:val="22"/>
                <w:lang w:eastAsia="en-US"/>
              </w:rPr>
              <w:lastRenderedPageBreak/>
              <w:t>оперативних система</w:t>
            </w:r>
          </w:p>
          <w:p w14:paraId="3D421A36" w14:textId="77777777" w:rsidR="00420046" w:rsidRDefault="00420046" w:rsidP="00CC4F39">
            <w:pPr>
              <w:tabs>
                <w:tab w:val="left" w:pos="0"/>
              </w:tabs>
              <w:jc w:val="both"/>
              <w:rPr>
                <w:rFonts w:eastAsia="Calibri"/>
                <w:sz w:val="22"/>
                <w:szCs w:val="22"/>
                <w:lang w:val="sr-Cyrl-RS" w:eastAsia="en-US"/>
              </w:rPr>
            </w:pPr>
          </w:p>
          <w:p w14:paraId="327CE829" w14:textId="7B1705B0" w:rsidR="007D51A7" w:rsidRDefault="000E3E11" w:rsidP="00CC4F39">
            <w:pPr>
              <w:tabs>
                <w:tab w:val="left" w:pos="0"/>
              </w:tabs>
              <w:jc w:val="both"/>
              <w:rPr>
                <w:szCs w:val="24"/>
                <w:lang w:val="sr-Cyrl-RS"/>
              </w:rPr>
            </w:pPr>
            <w:r w:rsidRPr="000F70C1">
              <w:rPr>
                <w:szCs w:val="24"/>
                <w:lang w:val="sr-Cyrl-RS"/>
              </w:rPr>
              <w:t xml:space="preserve">Напомена: Под </w:t>
            </w:r>
            <w:r w:rsidRPr="000F70C1">
              <w:rPr>
                <w:b/>
                <w:szCs w:val="24"/>
                <w:lang w:val="sr-Cyrl-RS"/>
              </w:rPr>
              <w:t>радно ангажованим лицем</w:t>
            </w:r>
            <w:r w:rsidRPr="000F70C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0F70C1">
              <w:rPr>
                <w:szCs w:val="24"/>
                <w:lang w:val="sr-Cyrl-RS"/>
              </w:rPr>
              <w:t>писима који регулишу ову област</w:t>
            </w:r>
          </w:p>
          <w:p w14:paraId="7CE338B8" w14:textId="77777777" w:rsidR="00B600D7" w:rsidRDefault="00B600D7" w:rsidP="00CC4F39">
            <w:pPr>
              <w:tabs>
                <w:tab w:val="left" w:pos="0"/>
              </w:tabs>
              <w:jc w:val="both"/>
              <w:rPr>
                <w:szCs w:val="24"/>
                <w:lang w:val="sr-Cyrl-RS"/>
              </w:rPr>
            </w:pPr>
          </w:p>
          <w:p w14:paraId="3403E427" w14:textId="77777777" w:rsidR="00B600D7" w:rsidRPr="000F70C1" w:rsidRDefault="00B600D7" w:rsidP="00B600D7">
            <w:pPr>
              <w:snapToGrid w:val="0"/>
              <w:jc w:val="both"/>
              <w:rPr>
                <w:b/>
                <w:szCs w:val="24"/>
                <w:u w:val="single"/>
                <w:lang w:val="sr-Cyrl-RS"/>
              </w:rPr>
            </w:pPr>
            <w:r>
              <w:rPr>
                <w:b/>
                <w:szCs w:val="24"/>
                <w:u w:val="single"/>
                <w:lang w:val="sr-Cyrl-RS"/>
              </w:rPr>
              <w:t xml:space="preserve">Напомена : </w:t>
            </w:r>
          </w:p>
          <w:p w14:paraId="14548902" w14:textId="77777777" w:rsidR="00B600D7" w:rsidRPr="000F70C1" w:rsidRDefault="00B600D7" w:rsidP="00B600D7">
            <w:pPr>
              <w:snapToGrid w:val="0"/>
              <w:jc w:val="both"/>
              <w:rPr>
                <w:b/>
                <w:szCs w:val="24"/>
                <w:u w:val="single"/>
                <w:lang w:val="sr-Cyrl-RS"/>
              </w:rPr>
            </w:pPr>
          </w:p>
          <w:p w14:paraId="0A18C73B" w14:textId="6D56B422" w:rsidR="00B600D7" w:rsidRPr="000F70C1" w:rsidRDefault="00B600D7" w:rsidP="00B600D7">
            <w:pPr>
              <w:snapToGrid w:val="0"/>
              <w:jc w:val="both"/>
              <w:rPr>
                <w:b/>
                <w:szCs w:val="24"/>
                <w:u w:val="single"/>
                <w:lang w:val="sr-Cyrl-RS"/>
              </w:rPr>
            </w:pPr>
            <w:r w:rsidRPr="000F70C1">
              <w:rPr>
                <w:b/>
                <w:szCs w:val="24"/>
                <w:u w:val="single"/>
                <w:lang w:val="sr-Cyrl-RS"/>
              </w:rPr>
              <w:t>Наручилац задржава право да у фази стручне оцене понуда захтева на у</w:t>
            </w:r>
            <w:r w:rsidR="005861D9">
              <w:rPr>
                <w:b/>
                <w:szCs w:val="24"/>
                <w:u w:val="single"/>
                <w:lang w:val="sr-Cyrl-RS"/>
              </w:rPr>
              <w:t>вид уговоре о радном ангажовању</w:t>
            </w:r>
            <w:r w:rsidRPr="000F70C1">
              <w:rPr>
                <w:b/>
                <w:szCs w:val="24"/>
                <w:u w:val="single"/>
                <w:lang w:val="sr-Cyrl-RS"/>
              </w:rPr>
              <w:t xml:space="preserve"> и друге релевантне доказе о испуњености услова за учествовање</w:t>
            </w:r>
          </w:p>
          <w:p w14:paraId="439884E9" w14:textId="2BF6D1E8" w:rsidR="00B600D7" w:rsidRPr="000F70C1" w:rsidRDefault="00B600D7" w:rsidP="00CC4F39">
            <w:pPr>
              <w:tabs>
                <w:tab w:val="left" w:pos="0"/>
              </w:tabs>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w:t>
            </w:r>
            <w:r w:rsidRPr="000F70C1">
              <w:rPr>
                <w:szCs w:val="24"/>
                <w:lang w:val="sr-Cyrl-RS" w:eastAsia="en-US"/>
              </w:rPr>
              <w:lastRenderedPageBreak/>
              <w:t xml:space="preserve">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6BFBFFF" w14:textId="77777777" w:rsidR="00E41C7D" w:rsidRPr="00F50641" w:rsidRDefault="00E41C7D" w:rsidP="000065C1">
            <w:pPr>
              <w:tabs>
                <w:tab w:val="left" w:pos="680"/>
              </w:tabs>
              <w:snapToGrid w:val="0"/>
              <w:jc w:val="both"/>
              <w:rPr>
                <w:szCs w:val="24"/>
                <w:lang w:val="sr-Cyrl-RS" w:eastAsia="en-US"/>
              </w:rPr>
            </w:pPr>
          </w:p>
          <w:p w14:paraId="35359BF0" w14:textId="77777777" w:rsidR="00E41C7D" w:rsidRPr="000F70C1" w:rsidRDefault="00E41C7D" w:rsidP="00E41C7D">
            <w:pPr>
              <w:tabs>
                <w:tab w:val="left" w:pos="680"/>
              </w:tabs>
              <w:snapToGrid w:val="0"/>
              <w:jc w:val="both"/>
              <w:rPr>
                <w:szCs w:val="24"/>
                <w:lang w:val="sr-Latn-CS" w:eastAsia="en-US"/>
              </w:rPr>
            </w:pPr>
          </w:p>
          <w:p w14:paraId="6089B240" w14:textId="602F1A6F" w:rsidR="005861D9" w:rsidRPr="00780006" w:rsidRDefault="00CC5A32" w:rsidP="00780006">
            <w:pPr>
              <w:tabs>
                <w:tab w:val="left" w:pos="680"/>
              </w:tabs>
              <w:snapToGrid w:val="0"/>
              <w:jc w:val="both"/>
              <w:rPr>
                <w:szCs w:val="24"/>
                <w:lang w:val="sr-Cyrl-RS" w:eastAsia="en-US"/>
              </w:rPr>
            </w:pPr>
            <w:r>
              <w:rPr>
                <w:szCs w:val="24"/>
                <w:lang w:val="sr-Cyrl-RS" w:eastAsia="en-US"/>
              </w:rPr>
              <w:t>1)К</w:t>
            </w:r>
            <w:r w:rsidR="005861D9" w:rsidRPr="00780006">
              <w:rPr>
                <w:szCs w:val="24"/>
                <w:lang w:val="sr-Cyrl-RS" w:eastAsia="en-US"/>
              </w:rPr>
              <w:t>опија дипломе о стеченом високом образовању</w:t>
            </w:r>
          </w:p>
          <w:p w14:paraId="1D88298E" w14:textId="77777777" w:rsidR="005861D9" w:rsidRPr="00780006" w:rsidRDefault="005861D9" w:rsidP="005861D9">
            <w:pPr>
              <w:pStyle w:val="ListParagraph"/>
              <w:tabs>
                <w:tab w:val="left" w:pos="680"/>
              </w:tabs>
              <w:snapToGrid w:val="0"/>
              <w:spacing w:after="0"/>
              <w:jc w:val="both"/>
              <w:rPr>
                <w:rFonts w:ascii="Times New Roman" w:hAnsi="Times New Roman"/>
                <w:sz w:val="24"/>
                <w:szCs w:val="24"/>
                <w:lang w:val="sr-Cyrl-RS" w:eastAsia="en-US"/>
              </w:rPr>
            </w:pPr>
          </w:p>
          <w:p w14:paraId="287BB9DE" w14:textId="0811195D" w:rsidR="00E109F7" w:rsidRPr="00780006" w:rsidRDefault="00E109F7" w:rsidP="00F50641">
            <w:pPr>
              <w:ind w:left="720"/>
              <w:rPr>
                <w:bCs/>
                <w:szCs w:val="24"/>
                <w:lang w:val="sr-Cyrl-RS"/>
              </w:rPr>
            </w:pPr>
          </w:p>
          <w:p w14:paraId="2D9642EE" w14:textId="77777777" w:rsidR="00946806" w:rsidRPr="00780006" w:rsidRDefault="00946806" w:rsidP="005B715D">
            <w:pPr>
              <w:pStyle w:val="ListParagraph"/>
              <w:tabs>
                <w:tab w:val="left" w:pos="680"/>
              </w:tabs>
              <w:snapToGrid w:val="0"/>
              <w:spacing w:after="0"/>
              <w:jc w:val="both"/>
              <w:rPr>
                <w:rFonts w:ascii="Times New Roman" w:hAnsi="Times New Roman"/>
                <w:sz w:val="24"/>
                <w:szCs w:val="24"/>
                <w:lang w:val="sr-Cyrl-RS" w:eastAsia="en-US"/>
              </w:rPr>
            </w:pPr>
          </w:p>
          <w:p w14:paraId="789270A9" w14:textId="77777777" w:rsidR="00E109F7" w:rsidRPr="00780006" w:rsidRDefault="00E109F7" w:rsidP="007D6F78">
            <w:pPr>
              <w:pStyle w:val="ListParagraph"/>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780006" w:rsidRDefault="00712AE0" w:rsidP="005B715D">
            <w:pPr>
              <w:pStyle w:val="ListParagraph"/>
              <w:tabs>
                <w:tab w:val="left" w:pos="680"/>
              </w:tabs>
              <w:snapToGrid w:val="0"/>
              <w:spacing w:after="0"/>
              <w:jc w:val="both"/>
              <w:rPr>
                <w:rFonts w:ascii="Times New Roman" w:hAnsi="Times New Roman"/>
                <w:sz w:val="24"/>
                <w:szCs w:val="24"/>
                <w:lang w:val="sr-Cyrl-RS" w:eastAsia="en-US"/>
              </w:rPr>
            </w:pPr>
          </w:p>
          <w:p w14:paraId="00EBD634" w14:textId="77777777" w:rsidR="00CC4F39" w:rsidRPr="00780006" w:rsidRDefault="00CC4F39" w:rsidP="005B715D">
            <w:pPr>
              <w:pStyle w:val="ListParagraph"/>
              <w:tabs>
                <w:tab w:val="left" w:pos="680"/>
              </w:tabs>
              <w:snapToGrid w:val="0"/>
              <w:spacing w:after="0"/>
              <w:jc w:val="both"/>
              <w:rPr>
                <w:rFonts w:ascii="Times New Roman" w:hAnsi="Times New Roman"/>
                <w:sz w:val="24"/>
                <w:szCs w:val="24"/>
                <w:lang w:val="sr-Cyrl-RS" w:eastAsia="en-US"/>
              </w:rPr>
            </w:pPr>
          </w:p>
          <w:p w14:paraId="7969ED27" w14:textId="77777777" w:rsidR="00F50641" w:rsidRPr="00780006" w:rsidRDefault="00F50641" w:rsidP="00F50641">
            <w:pPr>
              <w:tabs>
                <w:tab w:val="left" w:pos="680"/>
              </w:tabs>
              <w:snapToGrid w:val="0"/>
              <w:jc w:val="both"/>
              <w:rPr>
                <w:rFonts w:eastAsia="Calibri"/>
                <w:szCs w:val="24"/>
                <w:lang w:val="sr-Cyrl-RS" w:eastAsia="en-US"/>
              </w:rPr>
            </w:pPr>
          </w:p>
          <w:p w14:paraId="4CCF1600" w14:textId="77777777" w:rsidR="000E69E8" w:rsidRPr="00780006" w:rsidRDefault="000E69E8" w:rsidP="00F50641">
            <w:pPr>
              <w:tabs>
                <w:tab w:val="left" w:pos="680"/>
              </w:tabs>
              <w:snapToGrid w:val="0"/>
              <w:jc w:val="both"/>
              <w:rPr>
                <w:szCs w:val="24"/>
                <w:lang w:val="sr-Cyrl-RS" w:eastAsia="en-US"/>
              </w:rPr>
            </w:pPr>
          </w:p>
          <w:p w14:paraId="0A1604DF" w14:textId="77777777" w:rsidR="00CC5A32" w:rsidRDefault="00CC5A32" w:rsidP="00780006">
            <w:pPr>
              <w:jc w:val="both"/>
              <w:rPr>
                <w:szCs w:val="24"/>
                <w:lang w:val="sr-Cyrl-RS" w:eastAsia="en-US"/>
              </w:rPr>
            </w:pPr>
          </w:p>
          <w:p w14:paraId="09C58BBF" w14:textId="77777777" w:rsidR="00CC5A32" w:rsidRDefault="00CC5A32" w:rsidP="00780006">
            <w:pPr>
              <w:jc w:val="both"/>
              <w:rPr>
                <w:szCs w:val="24"/>
                <w:lang w:val="sr-Cyrl-RS" w:eastAsia="en-US"/>
              </w:rPr>
            </w:pPr>
          </w:p>
          <w:p w14:paraId="7A8EE2B8" w14:textId="77777777" w:rsidR="00CC5A32" w:rsidRDefault="00CC5A32" w:rsidP="00780006">
            <w:pPr>
              <w:jc w:val="both"/>
              <w:rPr>
                <w:szCs w:val="24"/>
                <w:lang w:val="sr-Cyrl-RS" w:eastAsia="en-US"/>
              </w:rPr>
            </w:pPr>
          </w:p>
          <w:p w14:paraId="569C9FDC" w14:textId="77777777" w:rsidR="00CC5A32" w:rsidRDefault="00CC5A32" w:rsidP="00780006">
            <w:pPr>
              <w:jc w:val="both"/>
              <w:rPr>
                <w:szCs w:val="24"/>
                <w:lang w:val="sr-Cyrl-RS" w:eastAsia="en-US"/>
              </w:rPr>
            </w:pPr>
          </w:p>
          <w:p w14:paraId="51AD8DDE" w14:textId="77777777" w:rsidR="00CC5A32" w:rsidRDefault="00CC5A32" w:rsidP="00780006">
            <w:pPr>
              <w:jc w:val="both"/>
              <w:rPr>
                <w:szCs w:val="24"/>
                <w:lang w:val="sr-Cyrl-RS" w:eastAsia="en-US"/>
              </w:rPr>
            </w:pPr>
          </w:p>
          <w:p w14:paraId="0A285A6A" w14:textId="77777777" w:rsidR="00CC5A32" w:rsidRDefault="00CC5A32" w:rsidP="00780006">
            <w:pPr>
              <w:jc w:val="both"/>
              <w:rPr>
                <w:szCs w:val="24"/>
                <w:lang w:val="sr-Cyrl-RS" w:eastAsia="en-US"/>
              </w:rPr>
            </w:pPr>
          </w:p>
          <w:p w14:paraId="6FBBEE4C" w14:textId="108A7C1D" w:rsidR="00F50641" w:rsidRPr="00780006" w:rsidRDefault="00780006" w:rsidP="00780006">
            <w:pPr>
              <w:jc w:val="both"/>
              <w:rPr>
                <w:bCs/>
                <w:szCs w:val="24"/>
                <w:lang w:val="sr-Cyrl-RS"/>
              </w:rPr>
            </w:pPr>
            <w:r>
              <w:rPr>
                <w:szCs w:val="24"/>
                <w:lang w:val="sr-Cyrl-RS" w:eastAsia="en-US"/>
              </w:rPr>
              <w:t>2)</w:t>
            </w:r>
            <w:r w:rsidR="00C01CF7" w:rsidRPr="00780006">
              <w:rPr>
                <w:szCs w:val="24"/>
                <w:lang w:val="sr-Cyrl-RS" w:eastAsia="en-US"/>
              </w:rPr>
              <w:t xml:space="preserve"> Изјава понуђача</w:t>
            </w:r>
            <w:r w:rsidR="00C01CF7"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780006">
              <w:rPr>
                <w:bCs/>
                <w:szCs w:val="24"/>
                <w:lang w:val="sr-Cyrl-RS"/>
              </w:rPr>
              <w:t xml:space="preserve"> </w:t>
            </w:r>
            <w:r w:rsidR="00C01CF7" w:rsidRPr="00780006">
              <w:rPr>
                <w:szCs w:val="24"/>
                <w:lang w:val="sr-Cyrl-RS" w:eastAsia="en-US"/>
              </w:rPr>
              <w:t>са списком радно ангажованих лица</w:t>
            </w:r>
            <w:r w:rsidR="00C01CF7" w:rsidRPr="00780006">
              <w:rPr>
                <w:bCs/>
                <w:szCs w:val="24"/>
                <w:lang w:val="sr-Cyrl-RS"/>
              </w:rPr>
              <w:t xml:space="preserve"> </w:t>
            </w:r>
            <w:r w:rsidR="00DF6544" w:rsidRPr="00780006">
              <w:rPr>
                <w:bCs/>
                <w:szCs w:val="24"/>
                <w:lang w:val="sr-Cyrl-RS"/>
              </w:rPr>
              <w:t xml:space="preserve">IT стручњака са искуством од минимално годину дана за сваку од наведених области </w:t>
            </w:r>
          </w:p>
          <w:p w14:paraId="2BEBCC27" w14:textId="77777777" w:rsidR="00CC4F39" w:rsidRPr="00B600D7" w:rsidRDefault="00CC4F39" w:rsidP="00B600D7">
            <w:pPr>
              <w:tabs>
                <w:tab w:val="left" w:pos="680"/>
              </w:tabs>
              <w:snapToGrid w:val="0"/>
              <w:jc w:val="both"/>
              <w:rPr>
                <w:szCs w:val="24"/>
                <w:lang w:val="sr-Cyrl-RS" w:eastAsia="en-US"/>
              </w:rPr>
            </w:pPr>
          </w:p>
          <w:p w14:paraId="3B3CAAD2" w14:textId="77777777" w:rsidR="00E41C7D" w:rsidRPr="000F70C1" w:rsidRDefault="00E41C7D"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77777777" w:rsidR="002301A7" w:rsidRDefault="002301A7" w:rsidP="000F70C1">
            <w:pPr>
              <w:tabs>
                <w:tab w:val="left" w:pos="680"/>
              </w:tabs>
              <w:snapToGrid w:val="0"/>
              <w:jc w:val="both"/>
              <w:rPr>
                <w:szCs w:val="24"/>
                <w:lang w:val="sr-Cyrl-RS" w:eastAsia="en-US"/>
              </w:rPr>
            </w:pPr>
          </w:p>
          <w:p w14:paraId="158A42A1" w14:textId="77777777" w:rsidR="00A61773" w:rsidRPr="000F70C1"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0F70C1" w:rsidRDefault="008A5401"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0F70C1" w:rsidRDefault="00D124A7" w:rsidP="00BE78E1">
            <w:pPr>
              <w:pStyle w:val="ListParagraph"/>
              <w:numPr>
                <w:ilvl w:val="0"/>
                <w:numId w:val="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 У случају да понуду подноси група понуђача, услов из </w:t>
            </w:r>
            <w:r w:rsidR="008B070F" w:rsidRPr="000F70C1">
              <w:rPr>
                <w:rFonts w:ascii="Times New Roman" w:hAnsi="Times New Roman"/>
                <w:sz w:val="24"/>
                <w:szCs w:val="24"/>
                <w:lang w:val="uz-Cyrl-UZ" w:eastAsia="en-US"/>
              </w:rPr>
              <w:t>тачке 6</w:t>
            </w:r>
            <w:r w:rsidRPr="000F70C1">
              <w:rPr>
                <w:rFonts w:ascii="Times New Roman" w:hAnsi="Times New Roman"/>
                <w:sz w:val="24"/>
                <w:szCs w:val="24"/>
                <w:lang w:val="uz-Cyrl-UZ" w:eastAsia="en-US"/>
              </w:rPr>
              <w:t>.</w:t>
            </w:r>
            <w:r w:rsidR="002A447D"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 xml:space="preserve">група понуђача испуњава заједно, те је потребно доставити тражене доказе за чланове групе </w:t>
            </w:r>
            <w:r w:rsidRPr="000F70C1">
              <w:rPr>
                <w:rFonts w:ascii="Times New Roman" w:hAnsi="Times New Roman"/>
                <w:sz w:val="24"/>
                <w:szCs w:val="24"/>
                <w:lang w:val="uz-Cyrl-UZ" w:eastAsia="en-US"/>
              </w:rPr>
              <w:lastRenderedPageBreak/>
              <w:t>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0F70C1" w:rsidRDefault="00D124A7" w:rsidP="005B715D">
            <w:pPr>
              <w:pStyle w:val="ListParagraph"/>
              <w:tabs>
                <w:tab w:val="left" w:pos="680"/>
              </w:tabs>
              <w:snapToGrid w:val="0"/>
              <w:spacing w:after="0" w:line="240" w:lineRule="auto"/>
              <w:jc w:val="both"/>
              <w:rPr>
                <w:rFonts w:ascii="Times New Roman" w:hAnsi="Times New Roman"/>
                <w:sz w:val="24"/>
                <w:szCs w:val="24"/>
                <w:lang w:val="uz-Cyrl-UZ" w:eastAsia="en-US"/>
              </w:rPr>
            </w:pPr>
          </w:p>
          <w:p w14:paraId="14D9DB1B" w14:textId="77777777" w:rsidR="00C64C33" w:rsidRDefault="00D124A7" w:rsidP="00CC4F39">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овај доказ </w:t>
            </w:r>
            <w:r w:rsidRPr="000F70C1">
              <w:rPr>
                <w:rFonts w:ascii="Times New Roman" w:hAnsi="Times New Roman"/>
                <w:b/>
                <w:sz w:val="24"/>
                <w:szCs w:val="24"/>
                <w:lang w:val="uz-Cyrl-UZ" w:eastAsia="en-US"/>
              </w:rPr>
              <w:t>не треба доставити за подизвођача</w:t>
            </w:r>
            <w:r w:rsidRPr="000F70C1">
              <w:rPr>
                <w:rFonts w:ascii="Times New Roman" w:hAnsi="Times New Roman"/>
                <w:sz w:val="24"/>
                <w:szCs w:val="24"/>
                <w:lang w:val="uz-Cyrl-UZ" w:eastAsia="en-US"/>
              </w:rPr>
              <w:t>.</w:t>
            </w:r>
            <w:r w:rsidR="00D32C98"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Понуђач мора самостално да испуни овај услов</w:t>
            </w:r>
          </w:p>
          <w:p w14:paraId="04B75196" w14:textId="77777777" w:rsidR="001D6EA4" w:rsidRPr="001D6EA4" w:rsidRDefault="001D6EA4" w:rsidP="001D6EA4">
            <w:pPr>
              <w:pStyle w:val="ListParagraph"/>
              <w:rPr>
                <w:rFonts w:ascii="Times New Roman" w:hAnsi="Times New Roman"/>
                <w:sz w:val="24"/>
                <w:szCs w:val="24"/>
                <w:lang w:val="uz-Cyrl-UZ" w:eastAsia="en-US"/>
              </w:rPr>
            </w:pPr>
          </w:p>
          <w:p w14:paraId="04041DB0" w14:textId="77777777" w:rsidR="001D6EA4" w:rsidRPr="000F70C1" w:rsidRDefault="001D6EA4" w:rsidP="00B600D7">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uz-Cyrl-UZ" w:eastAsia="en-U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Default="000F70C1" w:rsidP="003C3FDD">
      <w:pPr>
        <w:suppressAutoHyphens w:val="0"/>
        <w:autoSpaceDE w:val="0"/>
        <w:autoSpaceDN w:val="0"/>
        <w:adjustRightInd w:val="0"/>
        <w:jc w:val="both"/>
        <w:rPr>
          <w:szCs w:val="24"/>
          <w:lang w:val="sr-Cyrl-RS" w:eastAsia="en-US"/>
        </w:rPr>
      </w:pPr>
    </w:p>
    <w:p w14:paraId="65DC8BC0" w14:textId="77777777" w:rsidR="00C15935" w:rsidRPr="000F70C1" w:rsidRDefault="00C15935"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w:t>
      </w:r>
      <w:r w:rsidRPr="000F70C1">
        <w:rPr>
          <w:rFonts w:ascii="Times New Roman" w:eastAsia="TimesNewRomanPS-BoldMT" w:hAnsi="Times New Roman"/>
          <w:bCs/>
          <w:sz w:val="24"/>
          <w:szCs w:val="24"/>
          <w:lang w:val="uz-Cyrl-UZ"/>
        </w:rPr>
        <w:lastRenderedPageBreak/>
        <w:t>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0A54B2DD" w14:textId="73E147D5" w:rsidR="003C3FDD" w:rsidRPr="00C15935" w:rsidRDefault="003C3FDD" w:rsidP="00C15935">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B600D7"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DE694A"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2BE856CB" w14:textId="4B3B0A2A"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lastRenderedPageBreak/>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19"/>
          <w:footerReference w:type="default" r:id="rId20"/>
          <w:pgSz w:w="11906" w:h="16838"/>
          <w:pgMar w:top="1426" w:right="806" w:bottom="1123" w:left="878" w:header="720" w:footer="144" w:gutter="0"/>
          <w:cols w:space="720"/>
          <w:docGrid w:linePitch="240" w:charSpace="4096"/>
        </w:sectPr>
      </w:pPr>
    </w:p>
    <w:p w14:paraId="0660AB30" w14:textId="4CA24044" w:rsidR="00F5308B" w:rsidRPr="007E1994" w:rsidRDefault="00F5308B" w:rsidP="00F5308B">
      <w:pPr>
        <w:tabs>
          <w:tab w:val="left" w:pos="-3686"/>
          <w:tab w:val="left" w:pos="-3544"/>
        </w:tabs>
        <w:spacing w:before="120" w:after="120"/>
        <w:rPr>
          <w:b/>
          <w:szCs w:val="24"/>
          <w:lang w:val="sr-Cyrl-RS" w:eastAsia="en-US"/>
        </w:rPr>
      </w:pPr>
      <w:r w:rsidRPr="007E1994">
        <w:rPr>
          <w:b/>
          <w:szCs w:val="24"/>
          <w:lang w:val="sr-Cyrl-RS"/>
        </w:rPr>
        <w:lastRenderedPageBreak/>
        <w:t xml:space="preserve">        7.</w:t>
      </w:r>
      <w:r w:rsidRPr="007E1994">
        <w:rPr>
          <w:b/>
          <w:szCs w:val="24"/>
          <w:lang w:eastAsia="en-US"/>
        </w:rPr>
        <w:t xml:space="preserve"> ТЕХНИЧКА СПЕЦИФИКАЦИЈА – ВРСТА И ОПИС ПРЕДМЕТА НАБАВКЕ</w:t>
      </w:r>
    </w:p>
    <w:p w14:paraId="2232DCAA" w14:textId="77777777" w:rsidR="007E1994" w:rsidRPr="007E1994" w:rsidRDefault="007E1994" w:rsidP="007E1994">
      <w:pPr>
        <w:jc w:val="both"/>
        <w:rPr>
          <w:lang w:eastAsia="en-US"/>
        </w:rPr>
      </w:pPr>
    </w:p>
    <w:p w14:paraId="6E061389" w14:textId="77777777" w:rsidR="005B37D1" w:rsidRPr="005B37D1" w:rsidRDefault="005B37D1" w:rsidP="005B37D1">
      <w:pPr>
        <w:tabs>
          <w:tab w:val="left" w:pos="-3686"/>
          <w:tab w:val="left" w:pos="-3544"/>
        </w:tabs>
        <w:spacing w:before="120" w:after="120"/>
        <w:jc w:val="both"/>
        <w:rPr>
          <w:b/>
          <w:szCs w:val="24"/>
          <w:lang w:val="sr-Cyrl-RS" w:eastAsia="en-US"/>
        </w:rPr>
      </w:pPr>
      <w:r w:rsidRPr="005B37D1">
        <w:rPr>
          <w:b/>
          <w:szCs w:val="24"/>
          <w:lang w:val="sr-Cyrl-RS" w:eastAsia="en-US"/>
        </w:rPr>
        <w:t xml:space="preserve">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w:t>
      </w:r>
    </w:p>
    <w:p w14:paraId="7A286F6B" w14:textId="77777777" w:rsidR="005B37D1" w:rsidRPr="005B37D1" w:rsidRDefault="005B37D1" w:rsidP="005B37D1">
      <w:pPr>
        <w:suppressAutoHyphens w:val="0"/>
        <w:jc w:val="both"/>
        <w:rPr>
          <w:szCs w:val="24"/>
          <w:u w:val="single"/>
          <w:lang w:val="sr-Cyrl-RS" w:eastAsia="en-US"/>
        </w:rPr>
      </w:pPr>
      <w:r w:rsidRPr="005B37D1">
        <w:rPr>
          <w:szCs w:val="24"/>
          <w:u w:val="single"/>
          <w:lang w:val="sr-Cyrl-RS" w:eastAsia="en-US"/>
        </w:rPr>
        <w:t xml:space="preserve">                         </w:t>
      </w:r>
    </w:p>
    <w:p w14:paraId="7C47576D" w14:textId="77777777" w:rsidR="005B37D1" w:rsidRPr="005B37D1" w:rsidRDefault="005B37D1" w:rsidP="005B37D1">
      <w:pPr>
        <w:suppressAutoHyphens w:val="0"/>
        <w:jc w:val="both"/>
        <w:rPr>
          <w:szCs w:val="24"/>
          <w:u w:val="single"/>
          <w:lang w:val="sr-Cyrl-RS" w:eastAsia="en-US"/>
        </w:rPr>
      </w:pPr>
    </w:p>
    <w:p w14:paraId="57F1DEAB"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szCs w:val="24"/>
          <w:lang w:val="sr-Cyrl-RS" w:eastAsia="en-US"/>
        </w:rPr>
        <w:t xml:space="preserve">Одржавање и развој информационог система Управе за ветерину представља спровођење низа активности којима се наручиоцу (кориснику) обезбеђује поузданост у функционисању тренутних апликативних софтвера који је предмет набавке као и додатни развој информационог система, укључујући и израду нових софтверских пакета у складу са потребама наручиоца. Одрживост система подразумева одговорну и рационалну примену одговарајућих информационих технологија за осигурање перманетног функционисања система, укључујући прикупљање, обраду и интерпретацију података у софтверским </w:t>
      </w:r>
      <w:r w:rsidRPr="005B37D1">
        <w:rPr>
          <w:szCs w:val="24"/>
          <w:lang w:val="sr-Latn-CS" w:eastAsia="en-US"/>
        </w:rPr>
        <w:t>апликацијама</w:t>
      </w:r>
      <w:r w:rsidRPr="005B37D1">
        <w:rPr>
          <w:szCs w:val="24"/>
          <w:lang w:val="sr-Cyrl-RS" w:eastAsia="en-US"/>
        </w:rPr>
        <w:t xml:space="preserve">, уз примену важећих сигурносних стандарда за целокупан поступак дизајнирања, пројектовања, односно подешавања информационог система Управе за ветерину, у делу апликативних софтверских пакета. </w:t>
      </w:r>
    </w:p>
    <w:p w14:paraId="74F81983" w14:textId="77777777" w:rsidR="005B37D1" w:rsidRPr="005B37D1" w:rsidRDefault="005B37D1" w:rsidP="005B37D1">
      <w:pPr>
        <w:suppressAutoHyphens w:val="0"/>
        <w:spacing w:after="200" w:line="276" w:lineRule="auto"/>
        <w:contextualSpacing/>
        <w:jc w:val="both"/>
        <w:rPr>
          <w:szCs w:val="24"/>
          <w:lang w:val="sr-Cyrl-RS" w:eastAsia="en-US"/>
        </w:rPr>
      </w:pPr>
    </w:p>
    <w:p w14:paraId="6CF7BD29"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b/>
          <w:bCs/>
          <w:szCs w:val="24"/>
          <w:lang w:val="sr-Cyrl-RS" w:eastAsia="en-US"/>
        </w:rPr>
        <w:t>А. Одржавање и развој информационог система Управе за ветерину – обавезе понуђача:</w:t>
      </w:r>
    </w:p>
    <w:p w14:paraId="7720B06C" w14:textId="77777777" w:rsidR="005B37D1" w:rsidRPr="005B37D1" w:rsidRDefault="005B37D1" w:rsidP="005B37D1">
      <w:pPr>
        <w:suppressAutoHyphens w:val="0"/>
        <w:ind w:left="780"/>
        <w:contextualSpacing/>
        <w:jc w:val="both"/>
        <w:rPr>
          <w:szCs w:val="24"/>
          <w:lang w:val="sr-Cyrl-RS" w:eastAsia="en-US"/>
        </w:rPr>
      </w:pPr>
    </w:p>
    <w:p w14:paraId="3C1D1A0B" w14:textId="77777777" w:rsidR="005B37D1" w:rsidRPr="005B37D1" w:rsidRDefault="005B37D1" w:rsidP="005B37D1">
      <w:pPr>
        <w:suppressAutoHyphens w:val="0"/>
        <w:jc w:val="both"/>
        <w:rPr>
          <w:szCs w:val="24"/>
          <w:lang w:eastAsia="en-US"/>
        </w:rPr>
      </w:pPr>
      <w:r w:rsidRPr="005B37D1">
        <w:rPr>
          <w:b/>
          <w:bCs/>
          <w:szCs w:val="24"/>
          <w:u w:val="single"/>
          <w:lang w:val="sr-Cyrl-RS" w:eastAsia="en-US"/>
        </w:rPr>
        <w:t xml:space="preserve">1. </w:t>
      </w:r>
      <w:r w:rsidRPr="005B37D1">
        <w:rPr>
          <w:b/>
          <w:bCs/>
          <w:szCs w:val="24"/>
          <w:u w:val="single"/>
          <w:lang w:eastAsia="en-US"/>
        </w:rPr>
        <w:t>Приоритетно одржавање</w:t>
      </w:r>
      <w:r w:rsidRPr="005B37D1">
        <w:rPr>
          <w:szCs w:val="24"/>
          <w:lang w:eastAsia="en-US"/>
        </w:rPr>
        <w:t xml:space="preserve"> подразумева активности које се остварују по хитном поступку, у циљу отклањања озбиљних успорења или застоја у раду предметних апликација,  редовних активности у циљу обезбеђивања нормалног функционисања  система и извршавања превентивних активности на спречавању проблема. </w:t>
      </w:r>
    </w:p>
    <w:p w14:paraId="437CE6BF" w14:textId="77777777" w:rsidR="005B37D1" w:rsidRPr="005B37D1" w:rsidRDefault="005B37D1" w:rsidP="005B37D1">
      <w:pPr>
        <w:suppressAutoHyphens w:val="0"/>
        <w:jc w:val="both"/>
        <w:rPr>
          <w:szCs w:val="24"/>
          <w:lang w:eastAsia="en-US"/>
        </w:rPr>
      </w:pPr>
    </w:p>
    <w:p w14:paraId="29AD038E" w14:textId="77777777" w:rsidR="005B37D1" w:rsidRPr="005B37D1" w:rsidRDefault="005B37D1" w:rsidP="005B37D1">
      <w:pPr>
        <w:suppressAutoHyphens w:val="0"/>
        <w:jc w:val="both"/>
        <w:rPr>
          <w:szCs w:val="24"/>
          <w:lang w:eastAsia="en-US"/>
        </w:rPr>
      </w:pPr>
      <w:r w:rsidRPr="005B37D1">
        <w:rPr>
          <w:iCs/>
          <w:szCs w:val="24"/>
          <w:lang w:eastAsia="de-AT"/>
        </w:rPr>
        <w:t>Одзив на захтев за приоритетно одржавање мора бити</w:t>
      </w:r>
      <w:r w:rsidRPr="005B37D1">
        <w:rPr>
          <w:iCs/>
          <w:szCs w:val="24"/>
          <w:lang w:val="ru-RU" w:eastAsia="de-AT"/>
        </w:rPr>
        <w:t xml:space="preserve"> </w:t>
      </w:r>
      <w:r w:rsidRPr="005B37D1">
        <w:rPr>
          <w:iCs/>
          <w:szCs w:val="24"/>
          <w:lang w:val="sr-Cyrl-RS" w:eastAsia="de-AT"/>
        </w:rPr>
        <w:t>обезбеђен</w:t>
      </w:r>
      <w:r w:rsidRPr="005B37D1">
        <w:rPr>
          <w:iCs/>
          <w:szCs w:val="24"/>
          <w:lang w:eastAsia="de-AT"/>
        </w:rPr>
        <w:t xml:space="preserve"> без обзира на радно време Понуђача и радно време Наручиоца, ангажујући све расположиве ресурсе</w:t>
      </w:r>
      <w:r w:rsidRPr="005B37D1">
        <w:rPr>
          <w:iCs/>
          <w:szCs w:val="24"/>
          <w:lang w:val="sr-Cyrl-RS" w:eastAsia="de-AT"/>
        </w:rPr>
        <w:t xml:space="preserve"> уз промптну реакцију</w:t>
      </w:r>
      <w:r w:rsidRPr="005B37D1">
        <w:rPr>
          <w:iCs/>
          <w:szCs w:val="24"/>
          <w:lang w:eastAsia="de-AT"/>
        </w:rPr>
        <w:t>.</w:t>
      </w:r>
      <w:r w:rsidRPr="005B37D1">
        <w:rPr>
          <w:iCs/>
          <w:szCs w:val="24"/>
          <w:lang w:val="sr-Cyrl-RS" w:eastAsia="de-AT"/>
        </w:rPr>
        <w:t xml:space="preserve"> </w:t>
      </w:r>
      <w:r w:rsidRPr="005B37D1">
        <w:rPr>
          <w:b/>
          <w:bCs/>
          <w:szCs w:val="24"/>
          <w:lang w:val="sr-Cyrl-RS" w:eastAsia="en-US"/>
        </w:rPr>
        <w:t>П</w:t>
      </w:r>
      <w:r w:rsidRPr="005B37D1">
        <w:rPr>
          <w:b/>
          <w:szCs w:val="24"/>
          <w:lang w:eastAsia="en-US"/>
        </w:rPr>
        <w:t>ромптн</w:t>
      </w:r>
      <w:r w:rsidRPr="005B37D1">
        <w:rPr>
          <w:b/>
          <w:szCs w:val="24"/>
          <w:lang w:val="sr-Cyrl-RS" w:eastAsia="en-US"/>
        </w:rPr>
        <w:t>а</w:t>
      </w:r>
      <w:r w:rsidRPr="005B37D1">
        <w:rPr>
          <w:b/>
          <w:szCs w:val="24"/>
          <w:lang w:eastAsia="en-US"/>
        </w:rPr>
        <w:t xml:space="preserve"> реакциј</w:t>
      </w:r>
      <w:r w:rsidRPr="005B37D1">
        <w:rPr>
          <w:b/>
          <w:szCs w:val="24"/>
          <w:lang w:val="sr-Cyrl-RS" w:eastAsia="en-US"/>
        </w:rPr>
        <w:t>а</w:t>
      </w:r>
      <w:r w:rsidRPr="005B37D1">
        <w:rPr>
          <w:szCs w:val="24"/>
          <w:lang w:eastAsia="en-US"/>
        </w:rPr>
        <w:t xml:space="preserve"> у периоду 24x7x365 за предметни  </w:t>
      </w:r>
      <w:r w:rsidRPr="005B37D1">
        <w:rPr>
          <w:szCs w:val="24"/>
          <w:lang w:val="sr-Cyrl-RS" w:eastAsia="en-US"/>
        </w:rPr>
        <w:t xml:space="preserve">информациони </w:t>
      </w:r>
      <w:r w:rsidRPr="005B37D1">
        <w:rPr>
          <w:szCs w:val="24"/>
          <w:lang w:eastAsia="en-US"/>
        </w:rPr>
        <w:t>систем Наручиоца у случају квара</w:t>
      </w:r>
      <w:r w:rsidRPr="005B37D1">
        <w:rPr>
          <w:szCs w:val="24"/>
          <w:lang w:val="sr-Cyrl-RS" w:eastAsia="en-US"/>
        </w:rPr>
        <w:t xml:space="preserve"> и изненадних </w:t>
      </w:r>
      <w:r w:rsidRPr="005B37D1">
        <w:rPr>
          <w:szCs w:val="24"/>
          <w:lang w:eastAsia="en-US"/>
        </w:rPr>
        <w:t>проблема</w:t>
      </w:r>
      <w:r w:rsidRPr="005B37D1">
        <w:rPr>
          <w:szCs w:val="24"/>
          <w:lang w:val="sr-Cyrl-RS" w:eastAsia="en-US"/>
        </w:rPr>
        <w:t xml:space="preserve">; </w:t>
      </w:r>
      <w:r w:rsidRPr="005B37D1">
        <w:rPr>
          <w:szCs w:val="24"/>
          <w:lang w:eastAsia="en-US"/>
        </w:rPr>
        <w:t>редовне и превентивне активности на обезбеђивању квалитетног функционисања предметн</w:t>
      </w:r>
      <w:r w:rsidRPr="005B37D1">
        <w:rPr>
          <w:szCs w:val="24"/>
          <w:lang w:val="sr-Cyrl-RS" w:eastAsia="en-US"/>
        </w:rPr>
        <w:t>их апликација</w:t>
      </w:r>
      <w:r w:rsidRPr="005B37D1">
        <w:rPr>
          <w:szCs w:val="24"/>
          <w:lang w:eastAsia="en-US"/>
        </w:rPr>
        <w:t xml:space="preserve">. </w:t>
      </w:r>
    </w:p>
    <w:p w14:paraId="6D6E3414" w14:textId="77777777" w:rsidR="005B37D1" w:rsidRPr="005B37D1" w:rsidRDefault="005B37D1" w:rsidP="005B37D1">
      <w:pPr>
        <w:tabs>
          <w:tab w:val="left" w:pos="1440"/>
        </w:tabs>
        <w:suppressAutoHyphens w:val="0"/>
        <w:spacing w:before="120"/>
        <w:jc w:val="both"/>
        <w:rPr>
          <w:iCs/>
          <w:szCs w:val="24"/>
          <w:lang w:eastAsia="de-AT"/>
        </w:rPr>
      </w:pPr>
      <w:r w:rsidRPr="005B37D1">
        <w:rPr>
          <w:iCs/>
          <w:szCs w:val="24"/>
          <w:lang w:eastAsia="de-AT"/>
        </w:rPr>
        <w:t>Служба техничке подршке за приоритетно одржавање мора бити бити доступна Наручиоцу 365</w:t>
      </w:r>
      <w:r w:rsidRPr="005B37D1">
        <w:rPr>
          <w:iCs/>
          <w:szCs w:val="24"/>
          <w:lang w:val="sr-Cyrl-RS" w:eastAsia="de-AT"/>
        </w:rPr>
        <w:t xml:space="preserve"> дана, </w:t>
      </w:r>
      <w:r w:rsidRPr="005B37D1">
        <w:rPr>
          <w:iCs/>
          <w:szCs w:val="24"/>
          <w:lang w:eastAsia="de-AT"/>
        </w:rPr>
        <w:t>24 сата годишње. Наручилац мора добијати списак контакт информација инжењера Понуђача који ће бити ангажовани на приоритетном одржавању предметног система. Понуђач мора наручиоцу доставити ажуриран списак уколико дође до било каквих промена.</w:t>
      </w:r>
    </w:p>
    <w:p w14:paraId="37D0C6C5" w14:textId="77777777" w:rsidR="005B37D1" w:rsidRPr="005B37D1" w:rsidRDefault="005B37D1" w:rsidP="005B37D1">
      <w:pPr>
        <w:tabs>
          <w:tab w:val="left" w:pos="1440"/>
        </w:tabs>
        <w:spacing w:before="240"/>
        <w:jc w:val="both"/>
        <w:rPr>
          <w:iCs/>
          <w:szCs w:val="24"/>
          <w:lang w:eastAsia="de-AT"/>
        </w:rPr>
      </w:pPr>
      <w:r w:rsidRPr="005B37D1">
        <w:rPr>
          <w:b/>
          <w:iCs/>
          <w:szCs w:val="24"/>
          <w:u w:val="single"/>
          <w:lang w:val="sr-Cyrl-RS" w:eastAsia="de-AT"/>
        </w:rPr>
        <w:t>2.</w:t>
      </w:r>
      <w:r w:rsidRPr="005B37D1">
        <w:rPr>
          <w:b/>
          <w:iCs/>
          <w:szCs w:val="24"/>
          <w:u w:val="single"/>
          <w:lang w:eastAsia="de-AT"/>
        </w:rPr>
        <w:t xml:space="preserve"> Редовно одржавање</w:t>
      </w:r>
      <w:r w:rsidRPr="005B37D1">
        <w:rPr>
          <w:iCs/>
          <w:szCs w:val="24"/>
          <w:lang w:eastAsia="de-AT"/>
        </w:rPr>
        <w:t xml:space="preserve"> подразумева активности за предметни </w:t>
      </w:r>
      <w:r w:rsidRPr="005B37D1">
        <w:rPr>
          <w:iCs/>
          <w:szCs w:val="24"/>
          <w:lang w:val="sr-Cyrl-RS" w:eastAsia="de-AT"/>
        </w:rPr>
        <w:t xml:space="preserve">информациони </w:t>
      </w:r>
      <w:r w:rsidRPr="005B37D1">
        <w:rPr>
          <w:iCs/>
          <w:szCs w:val="24"/>
          <w:lang w:eastAsia="de-AT"/>
        </w:rPr>
        <w:t xml:space="preserve">систем Наручиоца у случају </w:t>
      </w:r>
      <w:r w:rsidRPr="005B37D1">
        <w:rPr>
          <w:iCs/>
          <w:szCs w:val="24"/>
          <w:lang w:val="sr-Cyrl-RS" w:eastAsia="de-AT"/>
        </w:rPr>
        <w:t xml:space="preserve"> </w:t>
      </w:r>
      <w:r w:rsidRPr="005B37D1">
        <w:rPr>
          <w:iCs/>
          <w:szCs w:val="24"/>
          <w:lang w:eastAsia="de-AT"/>
        </w:rPr>
        <w:t>проблема</w:t>
      </w:r>
      <w:r w:rsidRPr="005B37D1">
        <w:rPr>
          <w:iCs/>
          <w:szCs w:val="24"/>
          <w:lang w:val="sr-Cyrl-RS" w:eastAsia="de-AT"/>
        </w:rPr>
        <w:t xml:space="preserve"> у функцонисању предметних апликација </w:t>
      </w:r>
      <w:r w:rsidRPr="005B37D1">
        <w:rPr>
          <w:iCs/>
          <w:szCs w:val="24"/>
          <w:lang w:eastAsia="de-AT"/>
        </w:rPr>
        <w:t xml:space="preserve">и редовне и превентивне активности на обезбеђивању квалитетног функционисања </w:t>
      </w:r>
      <w:r w:rsidRPr="005B37D1">
        <w:rPr>
          <w:iCs/>
          <w:szCs w:val="24"/>
          <w:lang w:val="sr-Cyrl-RS" w:eastAsia="de-AT"/>
        </w:rPr>
        <w:t xml:space="preserve">предметног апликативног софтвера које </w:t>
      </w:r>
      <w:r w:rsidRPr="005B37D1">
        <w:rPr>
          <w:iCs/>
          <w:szCs w:val="24"/>
          <w:lang w:eastAsia="de-AT"/>
        </w:rPr>
        <w:t>обухвата:</w:t>
      </w:r>
    </w:p>
    <w:p w14:paraId="5F6655CC"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 xml:space="preserve">Телефонску, е-mail, </w:t>
      </w:r>
      <w:r w:rsidRPr="005B37D1">
        <w:rPr>
          <w:szCs w:val="24"/>
          <w:lang w:eastAsia="de-AT"/>
        </w:rPr>
        <w:t>удаљену</w:t>
      </w:r>
      <w:r w:rsidRPr="005B37D1">
        <w:rPr>
          <w:szCs w:val="24"/>
          <w:lang w:val="sr-Latn-CS" w:eastAsia="de-AT"/>
        </w:rPr>
        <w:t xml:space="preserve"> и </w:t>
      </w:r>
      <w:r w:rsidRPr="005B37D1">
        <w:rPr>
          <w:szCs w:val="24"/>
          <w:lang w:eastAsia="de-AT"/>
        </w:rPr>
        <w:t>о</w:t>
      </w:r>
      <w:r w:rsidRPr="005B37D1">
        <w:rPr>
          <w:szCs w:val="24"/>
          <w:lang w:val="sr-Latn-CS" w:eastAsia="de-AT"/>
        </w:rPr>
        <w:t>n-site подршку у циљу решавања проблема на предметном ИТ систему.</w:t>
      </w:r>
    </w:p>
    <w:p w14:paraId="73F651F7"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Одзив у року од 2 сата.</w:t>
      </w:r>
    </w:p>
    <w:p w14:paraId="4BB36F49"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 xml:space="preserve">Рад на отклањању проблема </w:t>
      </w:r>
      <w:r w:rsidRPr="005B37D1">
        <w:rPr>
          <w:szCs w:val="24"/>
          <w:lang w:val="sr-Cyrl-RS" w:eastAsia="de-AT"/>
        </w:rPr>
        <w:t xml:space="preserve">нижег приоритета ради довођења апликативног система </w:t>
      </w:r>
      <w:r w:rsidRPr="005B37D1">
        <w:rPr>
          <w:szCs w:val="24"/>
          <w:lang w:val="sr-Latn-CS" w:eastAsia="de-AT"/>
        </w:rPr>
        <w:t>у оперативно стање.</w:t>
      </w:r>
    </w:p>
    <w:p w14:paraId="3DC1156B"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Рад на решавању проблема ангажовањем свих расположивих ресурса.</w:t>
      </w:r>
    </w:p>
    <w:p w14:paraId="335F71CE" w14:textId="77777777" w:rsidR="005B37D1" w:rsidRPr="005B37D1" w:rsidRDefault="005B37D1" w:rsidP="005B37D1">
      <w:pPr>
        <w:widowControl w:val="0"/>
        <w:numPr>
          <w:ilvl w:val="0"/>
          <w:numId w:val="23"/>
        </w:numPr>
        <w:tabs>
          <w:tab w:val="num" w:pos="743"/>
          <w:tab w:val="left" w:pos="2043"/>
          <w:tab w:val="left" w:pos="4197"/>
        </w:tabs>
        <w:suppressAutoHyphens w:val="0"/>
        <w:jc w:val="both"/>
        <w:rPr>
          <w:szCs w:val="24"/>
          <w:lang w:val="sr-Latn-CS" w:eastAsia="de-AT"/>
        </w:rPr>
      </w:pPr>
      <w:r w:rsidRPr="005B37D1">
        <w:rPr>
          <w:szCs w:val="24"/>
          <w:lang w:val="sr-Latn-CS" w:eastAsia="de-AT"/>
        </w:rPr>
        <w:t xml:space="preserve">Ангажовање свих центара Понуђача, у online режиму, ради асистенције при online </w:t>
      </w:r>
      <w:r w:rsidRPr="005B37D1">
        <w:rPr>
          <w:szCs w:val="24"/>
          <w:lang w:val="sr-Latn-CS" w:eastAsia="de-AT"/>
        </w:rPr>
        <w:lastRenderedPageBreak/>
        <w:t>дијагностици/отклањању квара.</w:t>
      </w:r>
    </w:p>
    <w:p w14:paraId="6F9DADB2"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Подешавање (тјунирање) система у циљу побољшавања перформанси (брзине, поузданости, сигурности и сл).</w:t>
      </w:r>
    </w:p>
    <w:p w14:paraId="0F1D78E8"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Давање предлога и сугестија за hardware</w:t>
      </w:r>
      <w:r w:rsidRPr="005B37D1">
        <w:rPr>
          <w:szCs w:val="24"/>
          <w:lang w:val="sr-Cyrl-RS" w:eastAsia="de-AT"/>
        </w:rPr>
        <w:t>,</w:t>
      </w:r>
      <w:r w:rsidRPr="005B37D1">
        <w:rPr>
          <w:szCs w:val="24"/>
          <w:lang w:val="sr-Latn-CS" w:eastAsia="de-AT"/>
        </w:rPr>
        <w:t xml:space="preserve"> </w:t>
      </w:r>
      <w:r w:rsidRPr="005B37D1">
        <w:rPr>
          <w:szCs w:val="24"/>
          <w:lang w:val="sr-Cyrl-RS" w:eastAsia="de-AT"/>
        </w:rPr>
        <w:t xml:space="preserve">системски </w:t>
      </w:r>
      <w:r w:rsidRPr="005B37D1">
        <w:rPr>
          <w:szCs w:val="24"/>
          <w:lang w:val="sr-Latn-CS" w:eastAsia="de-AT"/>
        </w:rPr>
        <w:t xml:space="preserve">software </w:t>
      </w:r>
      <w:r w:rsidRPr="005B37D1">
        <w:rPr>
          <w:szCs w:val="24"/>
          <w:lang w:val="sr-Cyrl-RS" w:eastAsia="de-AT"/>
        </w:rPr>
        <w:t xml:space="preserve">и оптимално развојно и продукционо окружење </w:t>
      </w:r>
      <w:r w:rsidRPr="005B37D1">
        <w:rPr>
          <w:szCs w:val="24"/>
          <w:lang w:val="sr-Latn-CS" w:eastAsia="de-AT"/>
        </w:rPr>
        <w:t xml:space="preserve">у циљу обезбеђења најбоље радне околине </w:t>
      </w:r>
      <w:r w:rsidRPr="005B37D1">
        <w:rPr>
          <w:szCs w:val="24"/>
          <w:lang w:val="sr-Cyrl-RS" w:eastAsia="de-AT"/>
        </w:rPr>
        <w:t>за пословање Наручиоца (предајом елабората и његовим допунама на основу накнадних увида)</w:t>
      </w:r>
    </w:p>
    <w:p w14:paraId="78B41DD7"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Прилагођавање на захтев корисника у циљу побољшања функционалности система и лакшег мониторинга.</w:t>
      </w:r>
    </w:p>
    <w:p w14:paraId="30E9BED6"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Превентивне и проактивне активности у циљу спречавања настанка проблема.</w:t>
      </w:r>
    </w:p>
    <w:p w14:paraId="124AE9CB" w14:textId="77777777" w:rsidR="005B37D1" w:rsidRPr="005B37D1" w:rsidRDefault="005B37D1" w:rsidP="005B37D1">
      <w:pPr>
        <w:widowControl w:val="0"/>
        <w:tabs>
          <w:tab w:val="num" w:pos="743"/>
          <w:tab w:val="left" w:pos="2724"/>
          <w:tab w:val="left" w:pos="4651"/>
        </w:tabs>
        <w:jc w:val="both"/>
        <w:rPr>
          <w:szCs w:val="24"/>
          <w:lang w:val="sr-Latn-CS" w:eastAsia="de-AT"/>
        </w:rPr>
      </w:pPr>
    </w:p>
    <w:p w14:paraId="5EF7C040" w14:textId="77777777" w:rsidR="005B37D1" w:rsidRPr="005B37D1" w:rsidRDefault="005B37D1" w:rsidP="005B37D1">
      <w:pPr>
        <w:suppressAutoHyphens w:val="0"/>
        <w:jc w:val="both"/>
        <w:rPr>
          <w:szCs w:val="24"/>
          <w:lang w:eastAsia="en-US"/>
        </w:rPr>
      </w:pPr>
      <w:r w:rsidRPr="005B37D1">
        <w:rPr>
          <w:szCs w:val="24"/>
          <w:lang w:eastAsia="en-US"/>
        </w:rPr>
        <w:t xml:space="preserve">Инжењери Понуђача морају да поседују сва знања која су им неопходна да одржавају сложене </w:t>
      </w:r>
      <w:r w:rsidRPr="005B37D1">
        <w:rPr>
          <w:szCs w:val="24"/>
          <w:lang w:val="sr-Cyrl-RS" w:eastAsia="en-US"/>
        </w:rPr>
        <w:t xml:space="preserve">софтверске апликације </w:t>
      </w:r>
      <w:r w:rsidRPr="005B37D1">
        <w:rPr>
          <w:iCs/>
          <w:szCs w:val="24"/>
          <w:lang w:val="sr-Cyrl-RS" w:eastAsia="de-AT"/>
        </w:rPr>
        <w:t xml:space="preserve">које чине информациони </w:t>
      </w:r>
      <w:r w:rsidRPr="005B37D1">
        <w:rPr>
          <w:szCs w:val="24"/>
          <w:lang w:eastAsia="en-US"/>
        </w:rPr>
        <w:t xml:space="preserve">систем Наручиоца. За потребе редовног одржавања Понуђач мора ангажовати све расположиве ресурсе, инжењере са искуством у дијагностици и отклањању проблема на платформи коју користи Наручилац. </w:t>
      </w:r>
    </w:p>
    <w:p w14:paraId="6197373B" w14:textId="77777777" w:rsidR="005B37D1" w:rsidRPr="005B37D1" w:rsidRDefault="005B37D1" w:rsidP="005B37D1">
      <w:pPr>
        <w:suppressAutoHyphens w:val="0"/>
        <w:jc w:val="both"/>
        <w:rPr>
          <w:szCs w:val="24"/>
          <w:lang w:eastAsia="en-US"/>
        </w:rPr>
      </w:pPr>
    </w:p>
    <w:p w14:paraId="012EC66D" w14:textId="77777777" w:rsidR="005B37D1" w:rsidRPr="005B37D1" w:rsidRDefault="005B37D1" w:rsidP="005B37D1">
      <w:pPr>
        <w:suppressAutoHyphens w:val="0"/>
        <w:jc w:val="both"/>
        <w:rPr>
          <w:szCs w:val="24"/>
          <w:lang w:eastAsia="en-US"/>
        </w:rPr>
      </w:pPr>
      <w:r w:rsidRPr="005B37D1">
        <w:rPr>
          <w:szCs w:val="24"/>
          <w:lang w:eastAsia="en-US"/>
        </w:rPr>
        <w:t xml:space="preserve">Понуђач мора да </w:t>
      </w:r>
      <w:r w:rsidRPr="005B37D1">
        <w:rPr>
          <w:szCs w:val="24"/>
          <w:lang w:val="sr-Cyrl-RS" w:eastAsia="en-US"/>
        </w:rPr>
        <w:t xml:space="preserve">достави </w:t>
      </w:r>
      <w:r w:rsidRPr="005B37D1">
        <w:rPr>
          <w:szCs w:val="24"/>
          <w:lang w:eastAsia="en-US"/>
        </w:rPr>
        <w:t>Наручи</w:t>
      </w:r>
      <w:r w:rsidRPr="005B37D1">
        <w:rPr>
          <w:szCs w:val="24"/>
          <w:lang w:val="sr-Cyrl-RS" w:eastAsia="en-US"/>
        </w:rPr>
        <w:t xml:space="preserve">оцу </w:t>
      </w:r>
      <w:r w:rsidRPr="005B37D1">
        <w:rPr>
          <w:szCs w:val="24"/>
          <w:lang w:eastAsia="en-US"/>
        </w:rPr>
        <w:t xml:space="preserve">списак </w:t>
      </w:r>
      <w:r w:rsidRPr="005B37D1">
        <w:rPr>
          <w:szCs w:val="24"/>
          <w:lang w:val="sr-Cyrl-RS" w:eastAsia="en-US"/>
        </w:rPr>
        <w:t xml:space="preserve">са именима и </w:t>
      </w:r>
      <w:r w:rsidRPr="005B37D1">
        <w:rPr>
          <w:szCs w:val="24"/>
          <w:lang w:eastAsia="en-US"/>
        </w:rPr>
        <w:t>контакт информација</w:t>
      </w:r>
      <w:r w:rsidRPr="005B37D1">
        <w:rPr>
          <w:szCs w:val="24"/>
          <w:lang w:val="sr-Cyrl-RS" w:eastAsia="en-US"/>
        </w:rPr>
        <w:t>ма</w:t>
      </w:r>
      <w:r w:rsidRPr="005B37D1">
        <w:rPr>
          <w:szCs w:val="24"/>
          <w:lang w:eastAsia="en-US"/>
        </w:rPr>
        <w:t xml:space="preserve"> инжењера који ће бити ангажовани на редовном одржавању предметног система. </w:t>
      </w:r>
      <w:r w:rsidRPr="005B37D1">
        <w:rPr>
          <w:szCs w:val="24"/>
          <w:lang w:val="sr-Cyrl-RS" w:eastAsia="en-US"/>
        </w:rPr>
        <w:t xml:space="preserve">Наведени списак понуђач је дужан доставити Наручиоцу при потписивању Уговора или  најкасније у року од три дана након потписивања. </w:t>
      </w:r>
      <w:r w:rsidRPr="005B37D1">
        <w:rPr>
          <w:szCs w:val="24"/>
          <w:lang w:eastAsia="en-US"/>
        </w:rPr>
        <w:t>Понуђач мора Наручиоцу доставити ажуриран списак уколико дође до било каквих промена.</w:t>
      </w:r>
    </w:p>
    <w:p w14:paraId="7A7EFDF7" w14:textId="77777777" w:rsidR="005B37D1" w:rsidRPr="005B37D1" w:rsidRDefault="005B37D1" w:rsidP="005B37D1">
      <w:pPr>
        <w:suppressAutoHyphens w:val="0"/>
        <w:jc w:val="both"/>
        <w:rPr>
          <w:szCs w:val="24"/>
          <w:lang w:eastAsia="en-US"/>
        </w:rPr>
      </w:pPr>
    </w:p>
    <w:p w14:paraId="74E1D9AD" w14:textId="77777777" w:rsidR="005B37D1" w:rsidRPr="005B37D1" w:rsidRDefault="005B37D1" w:rsidP="005B37D1">
      <w:pPr>
        <w:suppressAutoHyphens w:val="0"/>
        <w:jc w:val="both"/>
        <w:rPr>
          <w:szCs w:val="24"/>
          <w:lang w:eastAsia="en-US"/>
        </w:rPr>
      </w:pPr>
      <w:r w:rsidRPr="005B37D1">
        <w:rPr>
          <w:szCs w:val="24"/>
          <w:lang w:eastAsia="en-US"/>
        </w:rPr>
        <w:t>По пријему пријаве квара на достављену e-mail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одржавању, Понуђач мора извршити удаљену дијагностику квара, и по потреби извршити интервенцију на локацији Наручиоца.</w:t>
      </w:r>
    </w:p>
    <w:p w14:paraId="1768AB46" w14:textId="77777777" w:rsidR="005B37D1" w:rsidRPr="005B37D1" w:rsidRDefault="005B37D1" w:rsidP="005B37D1">
      <w:pPr>
        <w:tabs>
          <w:tab w:val="left" w:pos="5235"/>
        </w:tabs>
        <w:suppressAutoHyphens w:val="0"/>
        <w:jc w:val="both"/>
        <w:rPr>
          <w:szCs w:val="24"/>
          <w:lang w:eastAsia="de-AT"/>
        </w:rPr>
      </w:pPr>
    </w:p>
    <w:p w14:paraId="257F65C9" w14:textId="77777777" w:rsidR="005B37D1" w:rsidRPr="005B37D1" w:rsidRDefault="005B37D1" w:rsidP="005B37D1">
      <w:pPr>
        <w:tabs>
          <w:tab w:val="left" w:pos="5235"/>
        </w:tabs>
        <w:suppressAutoHyphens w:val="0"/>
        <w:jc w:val="both"/>
        <w:rPr>
          <w:szCs w:val="24"/>
          <w:lang w:val="sr-Cyrl-RS" w:eastAsia="de-AT"/>
        </w:rPr>
      </w:pPr>
      <w:r w:rsidRPr="005B37D1">
        <w:rPr>
          <w:szCs w:val="24"/>
          <w:lang w:eastAsia="de-AT"/>
        </w:rPr>
        <w:t>Интервернција се сматра извршеном по потписивању/оверавању радног налога од стране инжењера Понуђача и инжењера Наручиоца. Радни налог мора садржати име инжењера који је извршио интервенцију, опис квара, опис активности извршених у циљу отклањања квара, евентуални списак употребљених резервних делова и датум, време и место извршења активности.</w:t>
      </w:r>
    </w:p>
    <w:p w14:paraId="2370A331" w14:textId="77777777" w:rsidR="005B37D1" w:rsidRPr="005B37D1" w:rsidRDefault="005B37D1" w:rsidP="005B37D1">
      <w:pPr>
        <w:tabs>
          <w:tab w:val="left" w:pos="5235"/>
        </w:tabs>
        <w:suppressAutoHyphens w:val="0"/>
        <w:jc w:val="both"/>
        <w:rPr>
          <w:b/>
          <w:szCs w:val="24"/>
          <w:lang w:eastAsia="en-US"/>
        </w:rPr>
      </w:pPr>
    </w:p>
    <w:p w14:paraId="33315A1B" w14:textId="77777777" w:rsidR="005B37D1" w:rsidRPr="005B37D1" w:rsidRDefault="005B37D1" w:rsidP="005B37D1">
      <w:pPr>
        <w:suppressAutoHyphens w:val="0"/>
        <w:jc w:val="both"/>
        <w:rPr>
          <w:bCs/>
          <w:szCs w:val="24"/>
          <w:lang w:val="sr-Cyrl-RS" w:eastAsia="en-US"/>
        </w:rPr>
      </w:pPr>
      <w:r w:rsidRPr="005B37D1">
        <w:rPr>
          <w:b/>
          <w:szCs w:val="24"/>
          <w:u w:val="single"/>
          <w:lang w:val="sr-Cyrl-RS" w:eastAsia="en-US"/>
        </w:rPr>
        <w:t>3. Стално присуство стручних лица:</w:t>
      </w:r>
      <w:r w:rsidRPr="005B37D1">
        <w:rPr>
          <w:b/>
          <w:szCs w:val="24"/>
          <w:lang w:val="sr-Cyrl-RS" w:eastAsia="en-US"/>
        </w:rPr>
        <w:t xml:space="preserve"> </w:t>
      </w:r>
      <w:r w:rsidRPr="005B37D1">
        <w:rPr>
          <w:bCs/>
          <w:szCs w:val="24"/>
          <w:lang w:eastAsia="en-US"/>
        </w:rPr>
        <w:t xml:space="preserve">У циљу реализације </w:t>
      </w:r>
      <w:r w:rsidRPr="005B37D1">
        <w:rPr>
          <w:bCs/>
          <w:szCs w:val="24"/>
          <w:lang w:val="sr-Cyrl-RS" w:eastAsia="en-US"/>
        </w:rPr>
        <w:t xml:space="preserve">редовних </w:t>
      </w:r>
      <w:r w:rsidRPr="005B37D1">
        <w:rPr>
          <w:bCs/>
          <w:szCs w:val="24"/>
          <w:lang w:eastAsia="en-US"/>
        </w:rPr>
        <w:t xml:space="preserve">захтева корисника Понуђач ће обезбедити перманентно присуство – 8 часова дневно у току радног времена Наручиоца на локацији Наручиоца, најмање </w:t>
      </w:r>
      <w:r w:rsidRPr="005B37D1">
        <w:rPr>
          <w:bCs/>
          <w:szCs w:val="24"/>
          <w:lang w:val="sr-Cyrl-RS" w:eastAsia="en-US"/>
        </w:rPr>
        <w:t xml:space="preserve">једног </w:t>
      </w:r>
      <w:r w:rsidRPr="005B37D1">
        <w:rPr>
          <w:bCs/>
          <w:szCs w:val="24"/>
          <w:lang w:eastAsia="en-US"/>
        </w:rPr>
        <w:t>запослен</w:t>
      </w:r>
      <w:r w:rsidRPr="005B37D1">
        <w:rPr>
          <w:bCs/>
          <w:szCs w:val="24"/>
          <w:lang w:val="sr-Cyrl-RS" w:eastAsia="en-US"/>
        </w:rPr>
        <w:t>ог</w:t>
      </w:r>
      <w:r w:rsidRPr="005B37D1">
        <w:rPr>
          <w:bCs/>
          <w:szCs w:val="24"/>
          <w:lang w:eastAsia="en-US"/>
        </w:rPr>
        <w:t xml:space="preserve"> код Понуђача, и то:</w:t>
      </w:r>
    </w:p>
    <w:p w14:paraId="075A8658" w14:textId="77777777" w:rsidR="005B37D1" w:rsidRPr="005B37D1" w:rsidRDefault="005B37D1" w:rsidP="005B37D1">
      <w:pPr>
        <w:suppressAutoHyphens w:val="0"/>
        <w:jc w:val="both"/>
        <w:rPr>
          <w:szCs w:val="24"/>
          <w:lang w:val="sr-Cyrl-RS" w:eastAsia="en-US"/>
        </w:rPr>
      </w:pPr>
    </w:p>
    <w:p w14:paraId="36E08ADA" w14:textId="77777777" w:rsidR="005B37D1" w:rsidRPr="005B37D1" w:rsidRDefault="005B37D1" w:rsidP="005B37D1">
      <w:pPr>
        <w:numPr>
          <w:ilvl w:val="0"/>
          <w:numId w:val="47"/>
        </w:numPr>
        <w:suppressAutoHyphens w:val="0"/>
        <w:spacing w:after="200" w:line="276" w:lineRule="auto"/>
        <w:contextualSpacing/>
        <w:jc w:val="both"/>
        <w:rPr>
          <w:szCs w:val="24"/>
          <w:lang w:val="sr-Cyrl-RS" w:eastAsia="en-US"/>
        </w:rPr>
      </w:pPr>
      <w:r w:rsidRPr="005B37D1">
        <w:rPr>
          <w:szCs w:val="24"/>
          <w:lang w:val="sr-Cyrl-RS" w:eastAsia="en-US"/>
        </w:rPr>
        <w:t>Специјалиста за развој и одржавање база података (</w:t>
      </w:r>
      <w:r w:rsidRPr="005B37D1">
        <w:rPr>
          <w:szCs w:val="24"/>
          <w:lang w:val="en-US" w:eastAsia="en-US"/>
        </w:rPr>
        <w:t>Oracle</w:t>
      </w:r>
      <w:r w:rsidRPr="005B37D1">
        <w:rPr>
          <w:szCs w:val="24"/>
          <w:lang w:val="ru-RU" w:eastAsia="en-US"/>
        </w:rPr>
        <w:t xml:space="preserve"> </w:t>
      </w:r>
      <w:r w:rsidRPr="005B37D1">
        <w:rPr>
          <w:szCs w:val="24"/>
          <w:lang w:val="sr-Cyrl-RS" w:eastAsia="en-US"/>
        </w:rPr>
        <w:t>и</w:t>
      </w:r>
      <w:r w:rsidRPr="005B37D1">
        <w:rPr>
          <w:szCs w:val="24"/>
          <w:lang w:val="ru-RU" w:eastAsia="en-US"/>
        </w:rPr>
        <w:t xml:space="preserve"> </w:t>
      </w:r>
      <w:r w:rsidRPr="005B37D1">
        <w:rPr>
          <w:szCs w:val="24"/>
          <w:lang w:val="en-US" w:eastAsia="en-US"/>
        </w:rPr>
        <w:t>MS</w:t>
      </w:r>
      <w:r w:rsidRPr="005B37D1">
        <w:rPr>
          <w:szCs w:val="24"/>
          <w:lang w:val="ru-RU" w:eastAsia="en-US"/>
        </w:rPr>
        <w:t xml:space="preserve"> </w:t>
      </w:r>
      <w:r w:rsidRPr="005B37D1">
        <w:rPr>
          <w:szCs w:val="24"/>
          <w:lang w:val="en-US" w:eastAsia="en-US"/>
        </w:rPr>
        <w:t>SQL</w:t>
      </w:r>
      <w:r w:rsidRPr="005B37D1">
        <w:rPr>
          <w:szCs w:val="24"/>
          <w:lang w:val="ru-RU" w:eastAsia="en-US"/>
        </w:rPr>
        <w:t>)</w:t>
      </w:r>
    </w:p>
    <w:p w14:paraId="5F3B9F77" w14:textId="77777777" w:rsidR="005B37D1" w:rsidRPr="005B37D1" w:rsidRDefault="005B37D1" w:rsidP="005B37D1">
      <w:pPr>
        <w:numPr>
          <w:ilvl w:val="0"/>
          <w:numId w:val="47"/>
        </w:numPr>
        <w:suppressAutoHyphens w:val="0"/>
        <w:spacing w:after="200" w:line="276" w:lineRule="auto"/>
        <w:contextualSpacing/>
        <w:jc w:val="both"/>
        <w:rPr>
          <w:szCs w:val="24"/>
          <w:lang w:val="sr-Cyrl-RS" w:eastAsia="en-US"/>
        </w:rPr>
      </w:pPr>
      <w:r w:rsidRPr="005B37D1">
        <w:rPr>
          <w:szCs w:val="24"/>
          <w:lang w:val="sr-Cyrl-RS" w:eastAsia="en-US"/>
        </w:rPr>
        <w:t xml:space="preserve">Специјалиста за развој и одржавање апликативног софтвера </w:t>
      </w:r>
      <w:r w:rsidRPr="005B37D1">
        <w:rPr>
          <w:szCs w:val="24"/>
          <w:lang w:val="ru-RU" w:eastAsia="en-US"/>
        </w:rPr>
        <w:t>(</w:t>
      </w:r>
      <w:r w:rsidRPr="005B37D1">
        <w:rPr>
          <w:szCs w:val="24"/>
          <w:lang w:val="en-US" w:eastAsia="en-US"/>
        </w:rPr>
        <w:t>ASP</w:t>
      </w:r>
      <w:r w:rsidRPr="005B37D1">
        <w:rPr>
          <w:szCs w:val="24"/>
          <w:lang w:val="ru-RU" w:eastAsia="en-US"/>
        </w:rPr>
        <w:t>.</w:t>
      </w:r>
      <w:r w:rsidRPr="005B37D1">
        <w:rPr>
          <w:szCs w:val="24"/>
          <w:lang w:val="en-US" w:eastAsia="en-US"/>
        </w:rPr>
        <w:t>NET</w:t>
      </w:r>
      <w:r w:rsidRPr="005B37D1">
        <w:rPr>
          <w:szCs w:val="24"/>
          <w:lang w:val="ru-RU" w:eastAsia="en-US"/>
        </w:rPr>
        <w:t xml:space="preserve">, </w:t>
      </w:r>
      <w:r w:rsidRPr="005B37D1">
        <w:rPr>
          <w:szCs w:val="24"/>
          <w:lang w:val="en-US" w:eastAsia="en-US"/>
        </w:rPr>
        <w:t>C</w:t>
      </w:r>
      <w:r w:rsidRPr="005B37D1">
        <w:rPr>
          <w:szCs w:val="24"/>
          <w:lang w:val="ru-RU" w:eastAsia="en-US"/>
        </w:rPr>
        <w:t>#)</w:t>
      </w:r>
    </w:p>
    <w:p w14:paraId="0D618302" w14:textId="77777777" w:rsidR="005B37D1" w:rsidRPr="005B37D1" w:rsidRDefault="005B37D1" w:rsidP="005B37D1">
      <w:pPr>
        <w:suppressAutoHyphens w:val="0"/>
        <w:jc w:val="both"/>
        <w:rPr>
          <w:szCs w:val="24"/>
          <w:lang w:val="sr-Cyrl-RS" w:eastAsia="en-US"/>
        </w:rPr>
      </w:pPr>
    </w:p>
    <w:p w14:paraId="70EB90FB" w14:textId="77777777" w:rsidR="005B37D1" w:rsidRPr="005B37D1" w:rsidRDefault="005B37D1" w:rsidP="005B37D1">
      <w:pPr>
        <w:suppressAutoHyphens w:val="0"/>
        <w:jc w:val="both"/>
        <w:rPr>
          <w:szCs w:val="24"/>
          <w:lang w:val="sr-Cyrl-RS" w:eastAsia="en-US"/>
        </w:rPr>
      </w:pPr>
      <w:r w:rsidRPr="005B37D1">
        <w:rPr>
          <w:szCs w:val="24"/>
          <w:lang w:val="sr-Cyrl-RS" w:eastAsia="en-US"/>
        </w:rPr>
        <w:t xml:space="preserve">За одржавање и развој </w:t>
      </w:r>
      <w:r w:rsidRPr="005B37D1">
        <w:rPr>
          <w:szCs w:val="24"/>
          <w:lang w:eastAsia="en-US"/>
        </w:rPr>
        <w:t>софтверских апликација</w:t>
      </w:r>
      <w:r w:rsidRPr="005B37D1">
        <w:rPr>
          <w:szCs w:val="24"/>
          <w:lang w:val="sr-Cyrl-RS" w:eastAsia="en-US"/>
        </w:rPr>
        <w:t xml:space="preserve">, који чине AIMCS, и VETUP понуђач ће обезбедити до </w:t>
      </w:r>
      <w:r w:rsidRPr="005B37D1">
        <w:rPr>
          <w:szCs w:val="24"/>
          <w:lang w:val="sr-Latn-RS" w:eastAsia="en-US"/>
        </w:rPr>
        <w:t xml:space="preserve">130 </w:t>
      </w:r>
      <w:r w:rsidRPr="005B37D1">
        <w:rPr>
          <w:szCs w:val="24"/>
          <w:lang w:val="sr-Cyrl-RS" w:eastAsia="en-US"/>
        </w:rPr>
        <w:t xml:space="preserve">инжењерских радних дана за: 1) анализу тренутног стања информационог система Управе за ветерину са израдом елабората који ће садржати анализу стања и препоруке за унапређење са пројектованим трошковима и бенефитима, 2) корективно и адаптибилно одржавање и унапређење </w:t>
      </w:r>
      <w:r w:rsidRPr="005B37D1">
        <w:rPr>
          <w:szCs w:val="24"/>
          <w:lang w:val="sr-Latn-CS" w:eastAsia="en-US"/>
        </w:rPr>
        <w:t xml:space="preserve">функционалности у оквиру постојећих модула </w:t>
      </w:r>
      <w:r w:rsidRPr="005B37D1">
        <w:rPr>
          <w:szCs w:val="24"/>
          <w:lang w:val="sr-Cyrl-RS" w:eastAsia="en-US"/>
        </w:rPr>
        <w:t>условљених законским променама или променама пословних процеса, на захтвер Наручоца, и е</w:t>
      </w:r>
      <w:r w:rsidRPr="005B37D1">
        <w:rPr>
          <w:szCs w:val="24"/>
          <w:lang w:val="sr-Latn-CS" w:eastAsia="en-US"/>
        </w:rPr>
        <w:t xml:space="preserve">кстракције (припреме) података потребних за извештавање и креирање нових </w:t>
      </w:r>
      <w:r w:rsidRPr="005B37D1">
        <w:rPr>
          <w:szCs w:val="24"/>
          <w:lang w:val="sr-Cyrl-RS" w:eastAsia="en-US"/>
        </w:rPr>
        <w:t xml:space="preserve">извештаја </w:t>
      </w:r>
      <w:r w:rsidRPr="005B37D1">
        <w:rPr>
          <w:szCs w:val="24"/>
          <w:lang w:val="sr-Latn-CS" w:eastAsia="en-US"/>
        </w:rPr>
        <w:t>у оквиру ORACLE BI апликације</w:t>
      </w:r>
      <w:r w:rsidRPr="005B37D1">
        <w:rPr>
          <w:szCs w:val="24"/>
          <w:lang w:val="sr-Cyrl-RS" w:eastAsia="en-US"/>
        </w:rPr>
        <w:t xml:space="preserve"> или других одговарајућих</w:t>
      </w:r>
      <w:r w:rsidRPr="005B37D1">
        <w:rPr>
          <w:szCs w:val="24"/>
          <w:lang w:val="sr-Latn-RS" w:eastAsia="en-US"/>
        </w:rPr>
        <w:t xml:space="preserve"> </w:t>
      </w:r>
      <w:r w:rsidRPr="005B37D1">
        <w:rPr>
          <w:szCs w:val="24"/>
          <w:lang w:val="sr-Cyrl-RS" w:eastAsia="en-US"/>
        </w:rPr>
        <w:t xml:space="preserve">аналитичких апликација, 3) одржавања обуке корисника за нове верзије оперативног система, услед преласка са старих верзија. Такође, обезбедиће до 30 инжењерских </w:t>
      </w:r>
      <w:r w:rsidRPr="005B37D1">
        <w:rPr>
          <w:szCs w:val="24"/>
          <w:lang w:val="sr-Cyrl-RS" w:eastAsia="en-US"/>
        </w:rPr>
        <w:lastRenderedPageBreak/>
        <w:t xml:space="preserve">радних дана за унапређење постојећег и развој нових аналитички модула, извештавања и визуелизације података (нпр. </w:t>
      </w:r>
      <w:r w:rsidRPr="005B37D1">
        <w:rPr>
          <w:szCs w:val="24"/>
          <w:lang w:val="sr-Latn-RS" w:eastAsia="en-US"/>
        </w:rPr>
        <w:t xml:space="preserve">Oracle Business Intelligence, Microsoft </w:t>
      </w:r>
      <w:r w:rsidRPr="005B37D1">
        <w:rPr>
          <w:szCs w:val="24"/>
          <w:lang w:val="sr-Cyrl-RS" w:eastAsia="en-US"/>
        </w:rPr>
        <w:t>аналитички системи или других одговарајућих</w:t>
      </w:r>
      <w:r w:rsidRPr="005B37D1">
        <w:rPr>
          <w:szCs w:val="24"/>
          <w:lang w:val="sr-Latn-RS" w:eastAsia="en-US"/>
        </w:rPr>
        <w:t xml:space="preserve"> </w:t>
      </w:r>
      <w:r w:rsidRPr="005B37D1">
        <w:rPr>
          <w:szCs w:val="24"/>
          <w:lang w:val="sr-Cyrl-RS" w:eastAsia="en-US"/>
        </w:rPr>
        <w:t xml:space="preserve">аналитичких апликација). </w:t>
      </w:r>
    </w:p>
    <w:p w14:paraId="1825E24D" w14:textId="77777777" w:rsidR="005B37D1" w:rsidRPr="005B37D1" w:rsidRDefault="005B37D1" w:rsidP="005B37D1">
      <w:pPr>
        <w:suppressAutoHyphens w:val="0"/>
        <w:jc w:val="both"/>
        <w:rPr>
          <w:szCs w:val="24"/>
          <w:lang w:val="sr-Cyrl-RS" w:eastAsia="en-US"/>
        </w:rPr>
      </w:pPr>
    </w:p>
    <w:p w14:paraId="006753DB" w14:textId="77777777" w:rsidR="005B37D1" w:rsidRPr="005B37D1" w:rsidRDefault="005B37D1" w:rsidP="005B37D1">
      <w:pPr>
        <w:suppressAutoHyphens w:val="0"/>
        <w:jc w:val="both"/>
        <w:rPr>
          <w:szCs w:val="24"/>
          <w:lang w:val="sr-Cyrl-RS" w:eastAsia="en-US"/>
        </w:rPr>
      </w:pPr>
      <w:r w:rsidRPr="005B37D1">
        <w:rPr>
          <w:szCs w:val="24"/>
          <w:lang w:val="sr-Cyrl-RS" w:eastAsia="en-US"/>
        </w:rPr>
        <w:t xml:space="preserve">Поред тога, обезбедиће до 10 инжењерских радних дана потрених за ефективну размену података и хармонизацију апликација са другим апликацијама којма располаже Управа за ветерину (нпр. ЛИМС, РПГ, Управа за аграрна плаћања, Управа за шуме и друге управе Министарства пољопривреде). </w:t>
      </w:r>
    </w:p>
    <w:p w14:paraId="1708AEA9" w14:textId="77777777" w:rsidR="005B37D1" w:rsidRPr="005B37D1" w:rsidRDefault="005B37D1" w:rsidP="005B37D1">
      <w:pPr>
        <w:suppressAutoHyphens w:val="0"/>
        <w:jc w:val="both"/>
        <w:rPr>
          <w:szCs w:val="24"/>
          <w:u w:val="single"/>
          <w:lang w:val="sr-Cyrl-RS" w:eastAsia="en-US"/>
        </w:rPr>
      </w:pPr>
    </w:p>
    <w:p w14:paraId="4321426B" w14:textId="77777777" w:rsidR="005B37D1" w:rsidRPr="005B37D1" w:rsidRDefault="005B37D1" w:rsidP="005B37D1">
      <w:pPr>
        <w:suppressAutoHyphens w:val="0"/>
        <w:jc w:val="both"/>
        <w:rPr>
          <w:szCs w:val="24"/>
          <w:lang w:val="sr-Cyrl-RS" w:eastAsia="en-US"/>
        </w:rPr>
      </w:pPr>
      <w:r w:rsidRPr="005B37D1">
        <w:rPr>
          <w:szCs w:val="24"/>
          <w:lang w:eastAsia="en-US"/>
        </w:rPr>
        <w:t xml:space="preserve">Техничка софтверска подршка мора да одговори на све захтеве Наручиоца који се тичу </w:t>
      </w:r>
      <w:r w:rsidRPr="005B37D1">
        <w:rPr>
          <w:szCs w:val="24"/>
          <w:lang w:val="sr-Cyrl-RS" w:eastAsia="en-US"/>
        </w:rPr>
        <w:t xml:space="preserve">развоја и </w:t>
      </w:r>
      <w:r w:rsidRPr="005B37D1">
        <w:rPr>
          <w:szCs w:val="24"/>
          <w:lang w:eastAsia="en-US"/>
        </w:rPr>
        <w:t xml:space="preserve">одржавања апликација, података и </w:t>
      </w:r>
      <w:r w:rsidRPr="005B37D1">
        <w:rPr>
          <w:i/>
          <w:szCs w:val="24"/>
          <w:lang w:eastAsia="en-US"/>
        </w:rPr>
        <w:t>ad-hoc</w:t>
      </w:r>
      <w:r w:rsidRPr="005B37D1">
        <w:rPr>
          <w:szCs w:val="24"/>
          <w:lang w:eastAsia="en-US"/>
        </w:rPr>
        <w:t xml:space="preserve"> извештавања из свих апликација које су предмет одржавања.</w:t>
      </w:r>
    </w:p>
    <w:p w14:paraId="6DFDCD7A" w14:textId="77777777" w:rsidR="005B37D1" w:rsidRPr="005B37D1" w:rsidRDefault="005B37D1" w:rsidP="005B37D1">
      <w:pPr>
        <w:suppressAutoHyphens w:val="0"/>
        <w:jc w:val="both"/>
        <w:rPr>
          <w:szCs w:val="24"/>
          <w:lang w:val="sr-Cyrl-RS" w:eastAsia="en-US"/>
        </w:rPr>
      </w:pPr>
    </w:p>
    <w:p w14:paraId="3CC0C618" w14:textId="77777777" w:rsidR="005B37D1" w:rsidRPr="005B37D1" w:rsidRDefault="005B37D1" w:rsidP="005B37D1">
      <w:pPr>
        <w:suppressAutoHyphens w:val="0"/>
        <w:jc w:val="both"/>
        <w:rPr>
          <w:szCs w:val="24"/>
          <w:lang w:val="sr-Cyrl-RS" w:eastAsia="en-US"/>
        </w:rPr>
      </w:pPr>
      <w:r w:rsidRPr="005B37D1">
        <w:rPr>
          <w:szCs w:val="24"/>
          <w:lang w:eastAsia="en-US"/>
        </w:rPr>
        <w:t>Техничка софтверска подршка подразумева и отклањање свих проблема у редовном раду апликација или делова апликација које су предмет развоја/одржавања.</w:t>
      </w:r>
    </w:p>
    <w:p w14:paraId="4A7C5B76" w14:textId="77777777" w:rsidR="005B37D1" w:rsidRPr="005B37D1" w:rsidRDefault="005B37D1" w:rsidP="005B37D1">
      <w:pPr>
        <w:suppressAutoHyphens w:val="0"/>
        <w:spacing w:before="100" w:beforeAutospacing="1" w:after="100" w:afterAutospacing="1"/>
        <w:jc w:val="both"/>
        <w:rPr>
          <w:szCs w:val="24"/>
          <w:lang w:val="sr-Cyrl-RS" w:eastAsia="en-US"/>
        </w:rPr>
      </w:pPr>
      <w:r w:rsidRPr="005B37D1">
        <w:rPr>
          <w:szCs w:val="24"/>
          <w:lang w:val="sr-Cyrl-RS" w:eastAsia="en-US"/>
        </w:rPr>
        <w:t>Добављач је у обавези да извршава на локацији Наручиоца следеће активности.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17"/>
        <w:gridCol w:w="5697"/>
        <w:gridCol w:w="2146"/>
      </w:tblGrid>
      <w:tr w:rsidR="005B37D1" w:rsidRPr="005B37D1" w14:paraId="5E7297C0"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1FCDA86B" w14:textId="77777777" w:rsidR="005B37D1" w:rsidRPr="005B37D1" w:rsidRDefault="005B37D1" w:rsidP="005B37D1">
            <w:pPr>
              <w:suppressAutoHyphens w:val="0"/>
              <w:autoSpaceDN w:val="0"/>
              <w:adjustRightInd w:val="0"/>
              <w:spacing w:before="100" w:beforeAutospacing="1" w:line="240" w:lineRule="exact"/>
              <w:jc w:val="both"/>
              <w:rPr>
                <w:b/>
                <w:szCs w:val="24"/>
                <w:lang w:eastAsia="en-US"/>
              </w:rPr>
            </w:pPr>
            <w:r w:rsidRPr="005B37D1">
              <w:rPr>
                <w:b/>
                <w:szCs w:val="24"/>
                <w:lang w:eastAsia="en-US"/>
              </w:rPr>
              <w:t>Р. бр.</w:t>
            </w:r>
          </w:p>
        </w:tc>
        <w:tc>
          <w:tcPr>
            <w:tcW w:w="966" w:type="pct"/>
            <w:tcBorders>
              <w:top w:val="single" w:sz="4" w:space="0" w:color="auto"/>
              <w:left w:val="single" w:sz="4" w:space="0" w:color="auto"/>
              <w:bottom w:val="single" w:sz="4" w:space="0" w:color="auto"/>
              <w:right w:val="single" w:sz="4" w:space="0" w:color="auto"/>
            </w:tcBorders>
            <w:vAlign w:val="center"/>
            <w:hideMark/>
          </w:tcPr>
          <w:p w14:paraId="2FC2CF96" w14:textId="77777777" w:rsidR="005B37D1" w:rsidRPr="005B37D1" w:rsidRDefault="005B37D1" w:rsidP="005B37D1">
            <w:pPr>
              <w:suppressAutoHyphens w:val="0"/>
              <w:autoSpaceDN w:val="0"/>
              <w:adjustRightInd w:val="0"/>
              <w:spacing w:before="100" w:beforeAutospacing="1" w:line="240" w:lineRule="exact"/>
              <w:jc w:val="both"/>
              <w:rPr>
                <w:b/>
                <w:szCs w:val="24"/>
                <w:lang w:eastAsia="en-US"/>
              </w:rPr>
            </w:pPr>
            <w:r w:rsidRPr="005B37D1">
              <w:rPr>
                <w:b/>
                <w:szCs w:val="24"/>
                <w:lang w:eastAsia="en-US"/>
              </w:rPr>
              <w:t>Назив</w:t>
            </w:r>
          </w:p>
        </w:tc>
        <w:tc>
          <w:tcPr>
            <w:tcW w:w="2729" w:type="pct"/>
            <w:tcBorders>
              <w:top w:val="single" w:sz="4" w:space="0" w:color="auto"/>
              <w:left w:val="single" w:sz="4" w:space="0" w:color="auto"/>
              <w:bottom w:val="single" w:sz="4" w:space="0" w:color="auto"/>
              <w:right w:val="single" w:sz="4" w:space="0" w:color="auto"/>
            </w:tcBorders>
            <w:vAlign w:val="center"/>
            <w:hideMark/>
          </w:tcPr>
          <w:p w14:paraId="5FA2889A" w14:textId="77777777" w:rsidR="005B37D1" w:rsidRPr="005B37D1" w:rsidRDefault="005B37D1" w:rsidP="005B37D1">
            <w:pPr>
              <w:suppressAutoHyphens w:val="0"/>
              <w:autoSpaceDN w:val="0"/>
              <w:adjustRightInd w:val="0"/>
              <w:spacing w:line="240" w:lineRule="exact"/>
              <w:jc w:val="both"/>
              <w:rPr>
                <w:b/>
                <w:szCs w:val="24"/>
                <w:lang w:eastAsia="en-US"/>
              </w:rPr>
            </w:pPr>
            <w:r w:rsidRPr="005B37D1">
              <w:rPr>
                <w:b/>
                <w:szCs w:val="24"/>
                <w:lang w:eastAsia="en-US"/>
              </w:rPr>
              <w:t>Спецификација</w:t>
            </w:r>
          </w:p>
        </w:tc>
        <w:tc>
          <w:tcPr>
            <w:tcW w:w="1028" w:type="pct"/>
            <w:tcBorders>
              <w:top w:val="single" w:sz="4" w:space="0" w:color="auto"/>
              <w:left w:val="single" w:sz="4" w:space="0" w:color="auto"/>
              <w:bottom w:val="single" w:sz="4" w:space="0" w:color="auto"/>
              <w:right w:val="single" w:sz="4" w:space="0" w:color="auto"/>
            </w:tcBorders>
            <w:vAlign w:val="center"/>
            <w:hideMark/>
          </w:tcPr>
          <w:p w14:paraId="795F7759" w14:textId="77777777" w:rsidR="005B37D1" w:rsidRPr="005B37D1" w:rsidRDefault="005B37D1" w:rsidP="005B37D1">
            <w:pPr>
              <w:suppressAutoHyphens w:val="0"/>
              <w:autoSpaceDN w:val="0"/>
              <w:adjustRightInd w:val="0"/>
              <w:spacing w:before="100" w:beforeAutospacing="1" w:line="240" w:lineRule="exact"/>
              <w:jc w:val="both"/>
              <w:rPr>
                <w:b/>
                <w:szCs w:val="24"/>
                <w:lang w:eastAsia="en-US"/>
              </w:rPr>
            </w:pPr>
            <w:r w:rsidRPr="005B37D1">
              <w:rPr>
                <w:b/>
                <w:szCs w:val="24"/>
                <w:lang w:eastAsia="en-US"/>
              </w:rPr>
              <w:t>Захтевани тип подршке</w:t>
            </w:r>
          </w:p>
        </w:tc>
      </w:tr>
      <w:tr w:rsidR="005B37D1" w:rsidRPr="005B37D1" w14:paraId="552E67D0"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6D349BDB"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1.</w:t>
            </w:r>
          </w:p>
        </w:tc>
        <w:tc>
          <w:tcPr>
            <w:tcW w:w="966" w:type="pct"/>
            <w:tcBorders>
              <w:top w:val="single" w:sz="4" w:space="0" w:color="auto"/>
              <w:left w:val="single" w:sz="4" w:space="0" w:color="auto"/>
              <w:bottom w:val="single" w:sz="4" w:space="0" w:color="auto"/>
              <w:right w:val="single" w:sz="4" w:space="0" w:color="auto"/>
            </w:tcBorders>
            <w:vAlign w:val="center"/>
          </w:tcPr>
          <w:p w14:paraId="164C0B1C"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7E52F009"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w:t>
            </w:r>
            <w:r w:rsidRPr="005B37D1">
              <w:rPr>
                <w:szCs w:val="24"/>
                <w:lang w:val="sr-Cyrl-RS" w:eastAsia="en-US"/>
              </w:rPr>
              <w:t xml:space="preserve">развој </w:t>
            </w:r>
            <w:bookmarkStart w:id="1" w:name="_Hlk529135024"/>
            <w:r w:rsidRPr="005B37D1">
              <w:rPr>
                <w:i/>
                <w:szCs w:val="24"/>
                <w:lang w:eastAsia="en-US"/>
              </w:rPr>
              <w:t>AIMCS</w:t>
            </w:r>
            <w:bookmarkEnd w:id="1"/>
            <w:r w:rsidRPr="005B37D1">
              <w:rPr>
                <w:szCs w:val="24"/>
                <w:lang w:eastAsia="en-US"/>
              </w:rPr>
              <w:t xml:space="preserve"> апликације (главна апликација)</w:t>
            </w:r>
          </w:p>
        </w:tc>
        <w:tc>
          <w:tcPr>
            <w:tcW w:w="2729" w:type="pct"/>
            <w:tcBorders>
              <w:top w:val="single" w:sz="4" w:space="0" w:color="auto"/>
              <w:left w:val="single" w:sz="4" w:space="0" w:color="auto"/>
              <w:bottom w:val="single" w:sz="4" w:space="0" w:color="auto"/>
              <w:right w:val="single" w:sz="4" w:space="0" w:color="auto"/>
            </w:tcBorders>
            <w:vAlign w:val="center"/>
            <w:hideMark/>
          </w:tcPr>
          <w:p w14:paraId="4ECF7252" w14:textId="77777777" w:rsidR="005B37D1" w:rsidRPr="005B37D1" w:rsidRDefault="005B37D1" w:rsidP="005B37D1">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5B37D1">
              <w:rPr>
                <w:rFonts w:eastAsia="Calibri"/>
                <w:sz w:val="22"/>
                <w:szCs w:val="22"/>
                <w:lang w:val="sr-Latn-CS" w:eastAsia="en-US"/>
              </w:rPr>
              <w:t>Намена: обележавање и праћење кретања животиња у Србији</w:t>
            </w:r>
          </w:p>
          <w:p w14:paraId="076180BF" w14:textId="77777777" w:rsidR="005B37D1" w:rsidRPr="005B37D1" w:rsidRDefault="005B37D1" w:rsidP="005B37D1">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5B37D1">
              <w:rPr>
                <w:rFonts w:eastAsia="Calibri"/>
                <w:sz w:val="22"/>
                <w:szCs w:val="22"/>
                <w:lang w:val="sr-Latn-CS" w:eastAsia="en-US"/>
              </w:rPr>
              <w:t>Корисници: Управа за ветерину, ветеринарске станице, ветеринарска инспекција</w:t>
            </w:r>
          </w:p>
          <w:p w14:paraId="4294C168" w14:textId="77777777" w:rsidR="005B37D1" w:rsidRPr="005B37D1" w:rsidRDefault="005B37D1" w:rsidP="005B37D1">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5FCC7817"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i/>
                <w:sz w:val="22"/>
                <w:szCs w:val="22"/>
                <w:lang w:val="sr-Latn-CS" w:eastAsia="en-US"/>
              </w:rPr>
            </w:pPr>
            <w:r w:rsidRPr="005B37D1">
              <w:rPr>
                <w:rFonts w:eastAsia="Calibri"/>
                <w:i/>
                <w:sz w:val="22"/>
                <w:szCs w:val="22"/>
                <w:lang w:val="sr-Latn-CS" w:eastAsia="en-US"/>
              </w:rPr>
              <w:t>Oracle PL/SQL (</w:t>
            </w:r>
            <w:r w:rsidRPr="005B37D1">
              <w:rPr>
                <w:rFonts w:eastAsia="Calibri"/>
                <w:sz w:val="22"/>
                <w:szCs w:val="22"/>
                <w:lang w:val="sr-Cyrl-RS" w:eastAsia="en-US"/>
              </w:rPr>
              <w:t>Процедуре и пакети</w:t>
            </w:r>
            <w:r w:rsidRPr="005B37D1">
              <w:rPr>
                <w:rFonts w:eastAsia="Calibri"/>
                <w:i/>
                <w:sz w:val="22"/>
                <w:szCs w:val="22"/>
                <w:lang w:val="sr-Latn-CS" w:eastAsia="en-US"/>
              </w:rPr>
              <w:t>)</w:t>
            </w:r>
          </w:p>
          <w:p w14:paraId="4227E4DE"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Технологије:</w:t>
            </w:r>
            <w:r w:rsidRPr="005B37D1">
              <w:rPr>
                <w:rFonts w:eastAsia="Calibri"/>
                <w:i/>
                <w:sz w:val="22"/>
                <w:szCs w:val="22"/>
                <w:lang w:val="sr-Latn-CS" w:eastAsia="en-US"/>
              </w:rPr>
              <w:t xml:space="preserve"> </w:t>
            </w:r>
          </w:p>
          <w:p w14:paraId="0F8402AD"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 xml:space="preserve">Oracle PL/SQL Web Application </w:t>
            </w:r>
            <w:r w:rsidRPr="005B37D1">
              <w:rPr>
                <w:rFonts w:eastAsia="Calibri"/>
                <w:sz w:val="22"/>
                <w:szCs w:val="22"/>
                <w:lang w:val="sr-Latn-CS" w:eastAsia="en-US"/>
              </w:rPr>
              <w:t>(примарна технологија),</w:t>
            </w:r>
            <w:r w:rsidRPr="005B37D1">
              <w:rPr>
                <w:rFonts w:eastAsia="Calibri"/>
                <w:i/>
                <w:sz w:val="22"/>
                <w:szCs w:val="22"/>
                <w:lang w:val="sr-Latn-CS" w:eastAsia="en-US"/>
              </w:rPr>
              <w:t xml:space="preserve"> </w:t>
            </w:r>
          </w:p>
          <w:p w14:paraId="56675B26"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 xml:space="preserve">Oracle Application Express, </w:t>
            </w:r>
          </w:p>
          <w:p w14:paraId="56209267"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trike/>
                <w:sz w:val="22"/>
                <w:szCs w:val="22"/>
                <w:lang w:val="sr-Latn-CS" w:eastAsia="en-US"/>
              </w:rPr>
            </w:pPr>
            <w:r w:rsidRPr="005B37D1">
              <w:rPr>
                <w:rFonts w:eastAsia="Calibri"/>
                <w:i/>
                <w:sz w:val="22"/>
                <w:szCs w:val="22"/>
                <w:lang w:val="sr-Latn-CS" w:eastAsia="en-US"/>
              </w:rPr>
              <w:t>Oracle Forms&amp;Reports</w:t>
            </w:r>
            <w:r w:rsidRPr="005B37D1">
              <w:rPr>
                <w:rFonts w:eastAsia="Calibri"/>
                <w:i/>
                <w:strike/>
                <w:sz w:val="22"/>
                <w:szCs w:val="22"/>
                <w:lang w:val="sr-Latn-CS" w:eastAsia="en-US"/>
              </w:rPr>
              <w:t xml:space="preserve">, </w:t>
            </w:r>
          </w:p>
          <w:p w14:paraId="3A9D4BD7"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 xml:space="preserve">Jasper Reports Server, </w:t>
            </w:r>
          </w:p>
          <w:p w14:paraId="3F734974"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Java Servlets</w:t>
            </w:r>
          </w:p>
        </w:tc>
        <w:tc>
          <w:tcPr>
            <w:tcW w:w="1028" w:type="pct"/>
            <w:tcBorders>
              <w:top w:val="single" w:sz="4" w:space="0" w:color="auto"/>
              <w:left w:val="single" w:sz="4" w:space="0" w:color="auto"/>
              <w:bottom w:val="single" w:sz="4" w:space="0" w:color="auto"/>
              <w:right w:val="single" w:sz="4" w:space="0" w:color="auto"/>
            </w:tcBorders>
            <w:vAlign w:val="center"/>
            <w:hideMark/>
          </w:tcPr>
          <w:p w14:paraId="44D5B285"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r w:rsidR="005B37D1" w:rsidRPr="005B37D1" w14:paraId="041B28D0"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70518C0C"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2.</w:t>
            </w:r>
          </w:p>
        </w:tc>
        <w:tc>
          <w:tcPr>
            <w:tcW w:w="966" w:type="pct"/>
            <w:tcBorders>
              <w:top w:val="single" w:sz="4" w:space="0" w:color="auto"/>
              <w:left w:val="single" w:sz="4" w:space="0" w:color="auto"/>
              <w:bottom w:val="single" w:sz="4" w:space="0" w:color="auto"/>
              <w:right w:val="single" w:sz="4" w:space="0" w:color="auto"/>
            </w:tcBorders>
            <w:vAlign w:val="center"/>
          </w:tcPr>
          <w:p w14:paraId="0376A15F"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79197A79"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w:t>
            </w:r>
            <w:r w:rsidRPr="005B37D1">
              <w:rPr>
                <w:szCs w:val="24"/>
                <w:lang w:val="sr-Cyrl-RS" w:eastAsia="en-US"/>
              </w:rPr>
              <w:t xml:space="preserve">развој </w:t>
            </w:r>
            <w:r w:rsidRPr="005B37D1">
              <w:rPr>
                <w:i/>
                <w:szCs w:val="24"/>
                <w:lang w:eastAsia="en-US"/>
              </w:rPr>
              <w:t>VETUP</w:t>
            </w:r>
            <w:r w:rsidRPr="005B37D1">
              <w:rPr>
                <w:szCs w:val="24"/>
                <w:lang w:eastAsia="en-US"/>
              </w:rPr>
              <w:t xml:space="preserve"> апликације</w:t>
            </w:r>
          </w:p>
        </w:tc>
        <w:tc>
          <w:tcPr>
            <w:tcW w:w="2729" w:type="pct"/>
            <w:tcBorders>
              <w:top w:val="single" w:sz="4" w:space="0" w:color="auto"/>
              <w:left w:val="single" w:sz="4" w:space="0" w:color="auto"/>
              <w:bottom w:val="single" w:sz="4" w:space="0" w:color="auto"/>
              <w:right w:val="single" w:sz="4" w:space="0" w:color="auto"/>
            </w:tcBorders>
            <w:vAlign w:val="center"/>
            <w:hideMark/>
          </w:tcPr>
          <w:p w14:paraId="617C604D" w14:textId="77777777" w:rsidR="005B37D1" w:rsidRPr="005B37D1" w:rsidRDefault="005B37D1" w:rsidP="005B37D1">
            <w:pPr>
              <w:numPr>
                <w:ilvl w:val="0"/>
                <w:numId w:val="34"/>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Намена: Информациони систем управе за ветерину</w:t>
            </w:r>
          </w:p>
          <w:p w14:paraId="7B875CFC" w14:textId="77777777" w:rsidR="005B37D1" w:rsidRPr="005B37D1" w:rsidRDefault="005B37D1" w:rsidP="005B37D1">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Корисници: Управа за ветерину, ветеринарске станице, ветеринарска инспекција</w:t>
            </w:r>
          </w:p>
          <w:p w14:paraId="130728C9" w14:textId="77777777" w:rsidR="005B37D1" w:rsidRPr="005B37D1" w:rsidRDefault="005B37D1" w:rsidP="005B37D1">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14B4569A" w14:textId="77777777" w:rsidR="005B37D1" w:rsidRPr="005B37D1" w:rsidRDefault="005B37D1" w:rsidP="005B37D1">
            <w:pPr>
              <w:numPr>
                <w:ilvl w:val="1"/>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656B1288"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i/>
                <w:sz w:val="22"/>
                <w:szCs w:val="22"/>
                <w:lang w:val="sr-Latn-CS" w:eastAsia="en-US"/>
              </w:rPr>
            </w:pPr>
            <w:r w:rsidRPr="005B37D1">
              <w:rPr>
                <w:rFonts w:eastAsia="Calibri"/>
                <w:i/>
                <w:sz w:val="22"/>
                <w:szCs w:val="22"/>
                <w:lang w:val="sr-Latn-CS" w:eastAsia="en-US"/>
              </w:rPr>
              <w:t>Microsoft IIS 7</w:t>
            </w:r>
          </w:p>
          <w:p w14:paraId="57B2DB46"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Ajax Control Toolkit</w:t>
            </w:r>
          </w:p>
          <w:p w14:paraId="0392ED8A"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 xml:space="preserve">DevExpress 2011.1 </w:t>
            </w:r>
          </w:p>
          <w:p w14:paraId="36AF8A32"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MS Windows Server 2008 Standard R2 64bit</w:t>
            </w:r>
          </w:p>
          <w:p w14:paraId="07556973" w14:textId="77777777" w:rsidR="005B37D1" w:rsidRPr="005B37D1" w:rsidRDefault="005B37D1" w:rsidP="005B37D1">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Технологија:</w:t>
            </w:r>
          </w:p>
          <w:p w14:paraId="72BB069D" w14:textId="77777777" w:rsidR="005B37D1" w:rsidRPr="005B37D1" w:rsidRDefault="005B37D1" w:rsidP="005B37D1">
            <w:pPr>
              <w:numPr>
                <w:ilvl w:val="0"/>
                <w:numId w:val="32"/>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.NET</w:t>
            </w:r>
          </w:p>
        </w:tc>
        <w:tc>
          <w:tcPr>
            <w:tcW w:w="1028" w:type="pct"/>
            <w:tcBorders>
              <w:top w:val="single" w:sz="4" w:space="0" w:color="auto"/>
              <w:left w:val="single" w:sz="4" w:space="0" w:color="auto"/>
              <w:bottom w:val="single" w:sz="4" w:space="0" w:color="auto"/>
              <w:right w:val="single" w:sz="4" w:space="0" w:color="auto"/>
            </w:tcBorders>
            <w:vAlign w:val="center"/>
            <w:hideMark/>
          </w:tcPr>
          <w:p w14:paraId="0BF9AAD3"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r w:rsidR="005B37D1" w:rsidRPr="005B37D1" w14:paraId="01D298C5"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20F963F8"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3.</w:t>
            </w:r>
          </w:p>
        </w:tc>
        <w:tc>
          <w:tcPr>
            <w:tcW w:w="966" w:type="pct"/>
            <w:tcBorders>
              <w:top w:val="single" w:sz="4" w:space="0" w:color="auto"/>
              <w:left w:val="single" w:sz="4" w:space="0" w:color="auto"/>
              <w:bottom w:val="single" w:sz="4" w:space="0" w:color="auto"/>
              <w:right w:val="single" w:sz="4" w:space="0" w:color="auto"/>
            </w:tcBorders>
            <w:vAlign w:val="center"/>
          </w:tcPr>
          <w:p w14:paraId="1A7CE19C"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43E7E035"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администрација </w:t>
            </w:r>
            <w:r w:rsidRPr="005B37D1">
              <w:rPr>
                <w:i/>
                <w:szCs w:val="24"/>
                <w:lang w:eastAsia="en-US"/>
              </w:rPr>
              <w:t>DMS</w:t>
            </w:r>
            <w:r w:rsidRPr="005B37D1">
              <w:rPr>
                <w:szCs w:val="24"/>
                <w:lang w:eastAsia="en-US"/>
              </w:rPr>
              <w:t xml:space="preserve"> апликације</w:t>
            </w:r>
          </w:p>
        </w:tc>
        <w:tc>
          <w:tcPr>
            <w:tcW w:w="2729" w:type="pct"/>
            <w:tcBorders>
              <w:top w:val="single" w:sz="4" w:space="0" w:color="auto"/>
              <w:left w:val="single" w:sz="4" w:space="0" w:color="auto"/>
              <w:bottom w:val="single" w:sz="4" w:space="0" w:color="auto"/>
              <w:right w:val="single" w:sz="4" w:space="0" w:color="auto"/>
            </w:tcBorders>
            <w:vAlign w:val="center"/>
            <w:hideMark/>
          </w:tcPr>
          <w:p w14:paraId="3191367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Намена: размена докумената у Управи за ветерину</w:t>
            </w:r>
          </w:p>
          <w:p w14:paraId="2AE3F5B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Корисник: Управа за ветерину</w:t>
            </w:r>
          </w:p>
          <w:p w14:paraId="0656FA1A"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51C571E3" w14:textId="77777777" w:rsidR="005B37D1" w:rsidRPr="005B37D1" w:rsidRDefault="005B37D1" w:rsidP="005B37D1">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1EAF0562"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val="sr-Latn-CS" w:eastAsia="en-US"/>
              </w:rPr>
              <w:t>Оracle Collaboration Suite 10g</w:t>
            </w:r>
          </w:p>
          <w:p w14:paraId="3B6E3401"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i/>
                <w:sz w:val="22"/>
                <w:szCs w:val="22"/>
                <w:lang w:val="sr-Latn-CS" w:eastAsia="en-US"/>
              </w:rPr>
              <w:t>Oracle Application Server 10gR2</w:t>
            </w:r>
          </w:p>
          <w:p w14:paraId="0DCDD512"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i/>
                <w:sz w:val="22"/>
                <w:szCs w:val="22"/>
                <w:lang w:val="sr-Latn-CS" w:eastAsia="en-US"/>
              </w:rPr>
              <w:lastRenderedPageBreak/>
              <w:t>MS Windows Server 2003 SE 64bit</w:t>
            </w:r>
          </w:p>
          <w:p w14:paraId="2C73CAB0"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Технологија:</w:t>
            </w:r>
          </w:p>
          <w:p w14:paraId="71338FC9" w14:textId="77777777" w:rsidR="005B37D1" w:rsidRPr="005B37D1" w:rsidRDefault="005B37D1" w:rsidP="005B37D1">
            <w:pPr>
              <w:numPr>
                <w:ilvl w:val="0"/>
                <w:numId w:val="33"/>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Oracle Collaboration Suite Applications</w:t>
            </w:r>
          </w:p>
        </w:tc>
        <w:tc>
          <w:tcPr>
            <w:tcW w:w="1028" w:type="pct"/>
            <w:tcBorders>
              <w:top w:val="single" w:sz="4" w:space="0" w:color="auto"/>
              <w:left w:val="single" w:sz="4" w:space="0" w:color="auto"/>
              <w:bottom w:val="single" w:sz="4" w:space="0" w:color="auto"/>
              <w:right w:val="single" w:sz="4" w:space="0" w:color="auto"/>
            </w:tcBorders>
            <w:vAlign w:val="center"/>
            <w:hideMark/>
          </w:tcPr>
          <w:p w14:paraId="622007A8"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lastRenderedPageBreak/>
              <w:t>Радним данима на локацији Наручиоца 8 сати дневно</w:t>
            </w:r>
          </w:p>
        </w:tc>
      </w:tr>
      <w:tr w:rsidR="005B37D1" w:rsidRPr="005B37D1" w14:paraId="5AF7DB27"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073B5DCA"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lastRenderedPageBreak/>
              <w:t>4.</w:t>
            </w:r>
          </w:p>
        </w:tc>
        <w:tc>
          <w:tcPr>
            <w:tcW w:w="966" w:type="pct"/>
            <w:tcBorders>
              <w:top w:val="single" w:sz="4" w:space="0" w:color="auto"/>
              <w:left w:val="single" w:sz="4" w:space="0" w:color="auto"/>
              <w:bottom w:val="single" w:sz="4" w:space="0" w:color="auto"/>
              <w:right w:val="single" w:sz="4" w:space="0" w:color="auto"/>
            </w:tcBorders>
            <w:vAlign w:val="center"/>
          </w:tcPr>
          <w:p w14:paraId="0B89C5E9"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3F7A369B"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w:t>
            </w:r>
            <w:r w:rsidRPr="005B37D1">
              <w:rPr>
                <w:szCs w:val="24"/>
                <w:lang w:val="sr-Cyrl-RS" w:eastAsia="en-US"/>
              </w:rPr>
              <w:t xml:space="preserve">развој </w:t>
            </w:r>
            <w:r w:rsidRPr="005B37D1">
              <w:rPr>
                <w:i/>
                <w:szCs w:val="24"/>
                <w:lang w:eastAsia="en-US"/>
              </w:rPr>
              <w:t>VET BI</w:t>
            </w:r>
            <w:r w:rsidRPr="005B37D1">
              <w:rPr>
                <w:szCs w:val="24"/>
                <w:lang w:eastAsia="en-US"/>
              </w:rPr>
              <w:t xml:space="preserve"> апликације</w:t>
            </w:r>
          </w:p>
        </w:tc>
        <w:tc>
          <w:tcPr>
            <w:tcW w:w="2729" w:type="pct"/>
            <w:tcBorders>
              <w:top w:val="single" w:sz="4" w:space="0" w:color="auto"/>
              <w:left w:val="single" w:sz="4" w:space="0" w:color="auto"/>
              <w:bottom w:val="single" w:sz="4" w:space="0" w:color="auto"/>
              <w:right w:val="single" w:sz="4" w:space="0" w:color="auto"/>
            </w:tcBorders>
            <w:vAlign w:val="center"/>
            <w:hideMark/>
          </w:tcPr>
          <w:p w14:paraId="4E8DA104"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Намена: аналитички и извештајни систем у Управи за ветерину</w:t>
            </w:r>
          </w:p>
          <w:p w14:paraId="2A66FF0E"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Корисник: Управа за ветерину</w:t>
            </w:r>
          </w:p>
          <w:p w14:paraId="4C538571"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3B331339" w14:textId="77777777" w:rsidR="005B37D1" w:rsidRPr="005B37D1" w:rsidRDefault="005B37D1" w:rsidP="005B37D1">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31753D03"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i/>
                <w:sz w:val="22"/>
                <w:szCs w:val="22"/>
                <w:lang w:val="sr-Latn-CS" w:eastAsia="en-US"/>
              </w:rPr>
              <w:t>MS Windows Server 2008 Standard R2 64bit</w:t>
            </w:r>
          </w:p>
          <w:p w14:paraId="79B2649E"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sz w:val="22"/>
                <w:szCs w:val="22"/>
                <w:lang w:val="sr-Latn-CS" w:eastAsia="en-US"/>
              </w:rPr>
              <w:t>Oracle Warehouse Builder 11gR2 (11.2.0.2)</w:t>
            </w:r>
          </w:p>
          <w:p w14:paraId="4BCAFB02"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sz w:val="22"/>
                <w:szCs w:val="22"/>
                <w:lang w:val="sr-Latn-CS" w:eastAsia="en-US"/>
              </w:rPr>
              <w:t>Oracle Workflow Monitor 2.6.4</w:t>
            </w:r>
          </w:p>
          <w:p w14:paraId="450C4E13"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Технологија:</w:t>
            </w:r>
            <w:r w:rsidRPr="005B37D1">
              <w:rPr>
                <w:rFonts w:eastAsia="Calibri"/>
                <w:i/>
                <w:sz w:val="22"/>
                <w:szCs w:val="22"/>
                <w:lang w:val="sr-Latn-CS" w:eastAsia="en-US"/>
              </w:rPr>
              <w:t xml:space="preserve"> </w:t>
            </w:r>
          </w:p>
          <w:p w14:paraId="041BFA49" w14:textId="77777777" w:rsidR="005B37D1" w:rsidRPr="005B37D1" w:rsidRDefault="005B37D1" w:rsidP="005B37D1">
            <w:pPr>
              <w:numPr>
                <w:ilvl w:val="0"/>
                <w:numId w:val="32"/>
              </w:numPr>
              <w:suppressAutoHyphens w:val="0"/>
              <w:autoSpaceDE w:val="0"/>
              <w:autoSpaceDN w:val="0"/>
              <w:adjustRightInd w:val="0"/>
              <w:spacing w:after="200" w:line="240" w:lineRule="exact"/>
              <w:ind w:left="802"/>
              <w:contextualSpacing/>
              <w:jc w:val="both"/>
              <w:rPr>
                <w:rFonts w:eastAsia="Calibri"/>
                <w:sz w:val="22"/>
                <w:szCs w:val="22"/>
                <w:lang w:val="sr-Latn-CS" w:eastAsia="en-US"/>
              </w:rPr>
            </w:pPr>
            <w:r w:rsidRPr="005B37D1">
              <w:rPr>
                <w:rFonts w:eastAsia="Calibri"/>
                <w:i/>
                <w:sz w:val="22"/>
                <w:szCs w:val="22"/>
                <w:lang w:val="sr-Latn-CS" w:eastAsia="en-US"/>
              </w:rPr>
              <w:t>Oracle Business Intelligence</w:t>
            </w:r>
          </w:p>
        </w:tc>
        <w:tc>
          <w:tcPr>
            <w:tcW w:w="1028" w:type="pct"/>
            <w:tcBorders>
              <w:top w:val="single" w:sz="4" w:space="0" w:color="auto"/>
              <w:left w:val="single" w:sz="4" w:space="0" w:color="auto"/>
              <w:bottom w:val="single" w:sz="4" w:space="0" w:color="auto"/>
              <w:right w:val="single" w:sz="4" w:space="0" w:color="auto"/>
            </w:tcBorders>
            <w:vAlign w:val="center"/>
            <w:hideMark/>
          </w:tcPr>
          <w:p w14:paraId="405D6BA8"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r w:rsidR="005B37D1" w:rsidRPr="005B37D1" w14:paraId="4B0C37DA"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tcPr>
          <w:p w14:paraId="719F602D" w14:textId="77777777" w:rsidR="005B37D1" w:rsidRPr="005B37D1" w:rsidRDefault="005B37D1" w:rsidP="005B37D1">
            <w:pPr>
              <w:suppressAutoHyphens w:val="0"/>
              <w:autoSpaceDN w:val="0"/>
              <w:adjustRightInd w:val="0"/>
              <w:spacing w:before="100" w:beforeAutospacing="1" w:line="240" w:lineRule="exact"/>
              <w:jc w:val="both"/>
              <w:rPr>
                <w:szCs w:val="24"/>
                <w:lang w:val="en-US" w:eastAsia="en-US"/>
              </w:rPr>
            </w:pPr>
            <w:r w:rsidRPr="005B37D1">
              <w:rPr>
                <w:szCs w:val="24"/>
                <w:lang w:val="en-US" w:eastAsia="en-US"/>
              </w:rPr>
              <w:t>5</w:t>
            </w:r>
          </w:p>
        </w:tc>
        <w:tc>
          <w:tcPr>
            <w:tcW w:w="966" w:type="pct"/>
            <w:tcBorders>
              <w:top w:val="single" w:sz="4" w:space="0" w:color="auto"/>
              <w:left w:val="single" w:sz="4" w:space="0" w:color="auto"/>
              <w:bottom w:val="single" w:sz="4" w:space="0" w:color="auto"/>
              <w:right w:val="single" w:sz="4" w:space="0" w:color="auto"/>
            </w:tcBorders>
            <w:vAlign w:val="center"/>
          </w:tcPr>
          <w:p w14:paraId="0A39859A"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r w:rsidRPr="005B37D1">
              <w:rPr>
                <w:szCs w:val="24"/>
                <w:lang w:val="sr-Cyrl-RS" w:eastAsia="en-US"/>
              </w:rPr>
              <w:t xml:space="preserve">Одражавање нових </w:t>
            </w:r>
            <w:r w:rsidRPr="005B37D1">
              <w:rPr>
                <w:szCs w:val="24"/>
                <w:lang w:val="en-US" w:eastAsia="en-US"/>
              </w:rPr>
              <w:t xml:space="preserve">Java </w:t>
            </w:r>
            <w:r w:rsidRPr="005B37D1">
              <w:rPr>
                <w:szCs w:val="24"/>
                <w:lang w:val="sr-Cyrl-RS" w:eastAsia="en-US"/>
              </w:rPr>
              <w:t>апликација</w:t>
            </w:r>
          </w:p>
        </w:tc>
        <w:tc>
          <w:tcPr>
            <w:tcW w:w="2729" w:type="pct"/>
            <w:tcBorders>
              <w:top w:val="single" w:sz="4" w:space="0" w:color="auto"/>
              <w:left w:val="single" w:sz="4" w:space="0" w:color="auto"/>
              <w:bottom w:val="single" w:sz="4" w:space="0" w:color="auto"/>
              <w:right w:val="single" w:sz="4" w:space="0" w:color="auto"/>
            </w:tcBorders>
            <w:vAlign w:val="center"/>
          </w:tcPr>
          <w:p w14:paraId="5BC7241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Намена: Информациони систем управе за ветерину</w:t>
            </w:r>
          </w:p>
          <w:p w14:paraId="01C124B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Корисници: Управа за ветерину, ветеринарске станице, ветеринарска инспекција</w:t>
            </w:r>
          </w:p>
          <w:p w14:paraId="69AAFC9D" w14:textId="77777777" w:rsidR="005B37D1" w:rsidRPr="005B37D1" w:rsidRDefault="005B37D1" w:rsidP="005B37D1">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5FA9F558"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eastAsia="en-US"/>
              </w:rPr>
              <w:t>Hibernate </w:t>
            </w:r>
          </w:p>
          <w:p w14:paraId="16360770"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eastAsia="en-US"/>
              </w:rPr>
              <w:t>Spring Boot</w:t>
            </w:r>
          </w:p>
          <w:p w14:paraId="31C81EB1"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eastAsia="en-US"/>
              </w:rPr>
              <w:t xml:space="preserve"> </w:t>
            </w:r>
            <w:r w:rsidRPr="005B37D1">
              <w:rPr>
                <w:rFonts w:eastAsia="Calibri"/>
                <w:i/>
                <w:sz w:val="22"/>
                <w:szCs w:val="22"/>
                <w:lang w:val="en-US" w:eastAsia="en-US"/>
              </w:rPr>
              <w:t>Re</w:t>
            </w:r>
            <w:r w:rsidRPr="005B37D1">
              <w:rPr>
                <w:rFonts w:eastAsia="Calibri"/>
                <w:i/>
                <w:sz w:val="22"/>
                <w:szCs w:val="22"/>
                <w:lang w:val="sr-Cyrl-RS" w:eastAsia="en-US"/>
              </w:rPr>
              <w:t>а</w:t>
            </w:r>
            <w:r w:rsidRPr="005B37D1">
              <w:rPr>
                <w:rFonts w:eastAsia="Calibri"/>
                <w:i/>
                <w:sz w:val="22"/>
                <w:szCs w:val="22"/>
                <w:lang w:val="en-US" w:eastAsia="en-US"/>
              </w:rPr>
              <w:t>ct/</w:t>
            </w:r>
            <w:r w:rsidRPr="005B37D1">
              <w:rPr>
                <w:rFonts w:eastAsia="Calibri"/>
                <w:i/>
                <w:sz w:val="22"/>
                <w:szCs w:val="22"/>
                <w:lang w:val="sr-Latn-CS" w:eastAsia="en-US"/>
              </w:rPr>
              <w:t>Angular</w:t>
            </w:r>
          </w:p>
          <w:p w14:paraId="654E3F52"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Технологија:</w:t>
            </w:r>
          </w:p>
          <w:p w14:paraId="05E01086" w14:textId="77777777" w:rsidR="005B37D1" w:rsidRPr="005B37D1" w:rsidRDefault="005B37D1" w:rsidP="005B37D1">
            <w:pPr>
              <w:numPr>
                <w:ilvl w:val="0"/>
                <w:numId w:val="32"/>
              </w:numPr>
              <w:suppressAutoHyphens w:val="0"/>
              <w:autoSpaceDE w:val="0"/>
              <w:autoSpaceDN w:val="0"/>
              <w:adjustRightInd w:val="0"/>
              <w:spacing w:after="200" w:line="240" w:lineRule="exact"/>
              <w:ind w:left="802"/>
              <w:contextualSpacing/>
              <w:jc w:val="both"/>
              <w:rPr>
                <w:rFonts w:eastAsia="Calibri"/>
                <w:sz w:val="22"/>
                <w:szCs w:val="22"/>
                <w:lang w:val="sr-Latn-CS" w:eastAsia="en-US"/>
              </w:rPr>
            </w:pPr>
            <w:r w:rsidRPr="005B37D1">
              <w:rPr>
                <w:rFonts w:eastAsia="Calibri"/>
                <w:i/>
                <w:sz w:val="22"/>
                <w:szCs w:val="22"/>
                <w:lang w:val="sr-Latn-CS" w:eastAsia="en-US"/>
              </w:rPr>
              <w:t>Open source Java</w:t>
            </w:r>
          </w:p>
        </w:tc>
        <w:tc>
          <w:tcPr>
            <w:tcW w:w="1028" w:type="pct"/>
            <w:tcBorders>
              <w:top w:val="single" w:sz="4" w:space="0" w:color="auto"/>
              <w:left w:val="single" w:sz="4" w:space="0" w:color="auto"/>
              <w:bottom w:val="single" w:sz="4" w:space="0" w:color="auto"/>
              <w:right w:val="single" w:sz="4" w:space="0" w:color="auto"/>
            </w:tcBorders>
            <w:vAlign w:val="center"/>
          </w:tcPr>
          <w:p w14:paraId="7FE68F16"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bl>
    <w:p w14:paraId="2EC77F96" w14:textId="77777777" w:rsidR="005B37D1" w:rsidRPr="005B37D1" w:rsidRDefault="005B37D1" w:rsidP="005B37D1">
      <w:pPr>
        <w:suppressAutoHyphens w:val="0"/>
        <w:spacing w:after="200" w:line="276" w:lineRule="auto"/>
        <w:jc w:val="both"/>
        <w:rPr>
          <w:rFonts w:ascii="Calibri" w:eastAsia="Calibri" w:hAnsi="Calibri"/>
          <w:sz w:val="22"/>
          <w:szCs w:val="22"/>
          <w:lang w:val="sr-Cyrl-RS" w:eastAsia="en-US"/>
        </w:rPr>
      </w:pPr>
    </w:p>
    <w:p w14:paraId="36766BB8" w14:textId="77777777" w:rsidR="005B37D1" w:rsidRPr="005B37D1" w:rsidRDefault="005B37D1" w:rsidP="005B37D1">
      <w:pPr>
        <w:suppressAutoHyphens w:val="0"/>
        <w:spacing w:after="200" w:line="276" w:lineRule="auto"/>
        <w:contextualSpacing/>
        <w:jc w:val="both"/>
        <w:rPr>
          <w:b/>
          <w:bCs/>
          <w:szCs w:val="24"/>
          <w:lang w:val="sr-Cyrl-RS" w:eastAsia="en-US"/>
        </w:rPr>
      </w:pPr>
      <w:r w:rsidRPr="005B37D1">
        <w:rPr>
          <w:b/>
          <w:bCs/>
          <w:szCs w:val="24"/>
          <w:lang w:val="sr-Cyrl-RS" w:eastAsia="en-US"/>
        </w:rPr>
        <w:t>Б. Развој информационог система Управе за ветерину – обавезе понуђача:</w:t>
      </w:r>
    </w:p>
    <w:p w14:paraId="780F3D98"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szCs w:val="24"/>
          <w:lang w:val="sr-Cyrl-RS" w:eastAsia="en-US"/>
        </w:rPr>
        <w:t>Пројектовање нових функционалности информационог система вршиће се након доношења формалне одлуке од стране наручиоца за извођење информатичких послова (припрема радног налога са спецификацијом активности, потписаног од стране руководиоца Управе за ветерину) у следећим фазама:</w:t>
      </w:r>
    </w:p>
    <w:p w14:paraId="7BBAE28E"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Припрема техничке спецификације, концептуално моделирање и усаглашавање предлога за реализацију радова између наручиоца и добављача, логичко и физичко моделирање.</w:t>
      </w:r>
    </w:p>
    <w:p w14:paraId="4B9268FB"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Процена изводљивости радова од стране добављача која обухвата</w:t>
      </w:r>
      <w:r w:rsidRPr="005B37D1">
        <w:rPr>
          <w:szCs w:val="24"/>
          <w:lang w:eastAsia="en-US"/>
        </w:rPr>
        <w:t xml:space="preserve"> временски оквир реализације, потребне људске ресурсе</w:t>
      </w:r>
      <w:r w:rsidRPr="005B37D1">
        <w:rPr>
          <w:szCs w:val="24"/>
          <w:lang w:val="sr-Cyrl-RS" w:eastAsia="en-US"/>
        </w:rPr>
        <w:t xml:space="preserve"> са бројем инжењерских радних дана за реализацију, </w:t>
      </w:r>
      <w:r w:rsidRPr="005B37D1">
        <w:rPr>
          <w:szCs w:val="24"/>
          <w:lang w:eastAsia="en-US"/>
        </w:rPr>
        <w:t xml:space="preserve">и </w:t>
      </w:r>
      <w:r w:rsidRPr="005B37D1">
        <w:rPr>
          <w:szCs w:val="24"/>
          <w:lang w:val="sr-Cyrl-RS" w:eastAsia="en-US"/>
        </w:rPr>
        <w:t>остале параметре који могу битно утицати на радове.</w:t>
      </w:r>
    </w:p>
    <w:p w14:paraId="4AD247B7"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 xml:space="preserve">Фромално одобравање активности, </w:t>
      </w:r>
    </w:p>
    <w:p w14:paraId="00160BDB"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Формалну испоруку производа наручиоцу у дефинисаном времену (израду модула) и достава изворног кода (</w:t>
      </w:r>
      <w:r w:rsidRPr="005B37D1">
        <w:rPr>
          <w:szCs w:val="24"/>
          <w:lang w:val="en-US" w:eastAsia="en-US"/>
        </w:rPr>
        <w:t>source</w:t>
      </w:r>
      <w:r w:rsidRPr="005B37D1">
        <w:rPr>
          <w:szCs w:val="24"/>
          <w:lang w:val="ru-RU" w:eastAsia="en-US"/>
        </w:rPr>
        <w:t xml:space="preserve"> </w:t>
      </w:r>
      <w:r w:rsidRPr="005B37D1">
        <w:rPr>
          <w:szCs w:val="24"/>
          <w:lang w:val="en-US" w:eastAsia="en-US"/>
        </w:rPr>
        <w:t>code</w:t>
      </w:r>
      <w:r w:rsidRPr="005B37D1">
        <w:rPr>
          <w:szCs w:val="24"/>
          <w:lang w:val="sr-Cyrl-RS" w:eastAsia="en-US"/>
        </w:rPr>
        <w:t>) од стране добављача, уз прихватање испоруке у писаној форми од стране Наручиоца (корисника).</w:t>
      </w:r>
    </w:p>
    <w:p w14:paraId="68D171E6"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Анализу постојећих модула са аспекта њихове функционалности.</w:t>
      </w:r>
    </w:p>
    <w:p w14:paraId="460B7E3D"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Подршка тестирању и продукцији нових софтверских пакета.</w:t>
      </w:r>
    </w:p>
    <w:p w14:paraId="41F6D109" w14:textId="77777777" w:rsidR="005B37D1" w:rsidRPr="005B37D1" w:rsidRDefault="005B37D1" w:rsidP="005B37D1">
      <w:pPr>
        <w:suppressAutoHyphens w:val="0"/>
        <w:spacing w:after="200" w:line="276" w:lineRule="auto"/>
        <w:jc w:val="both"/>
        <w:rPr>
          <w:rFonts w:ascii="Calibri" w:eastAsia="Calibri" w:hAnsi="Calibri"/>
          <w:sz w:val="22"/>
          <w:szCs w:val="22"/>
          <w:lang w:val="sr-Cyrl-RS" w:eastAsia="en-US"/>
        </w:rPr>
      </w:pPr>
    </w:p>
    <w:p w14:paraId="34BE2F2C" w14:textId="77777777" w:rsidR="005B37D1" w:rsidRPr="005B37D1" w:rsidRDefault="005B37D1" w:rsidP="005B37D1">
      <w:pPr>
        <w:suppressAutoHyphens w:val="0"/>
        <w:spacing w:after="200" w:line="276" w:lineRule="auto"/>
        <w:jc w:val="both"/>
        <w:rPr>
          <w:rFonts w:eastAsia="Calibri"/>
          <w:b/>
          <w:bCs/>
          <w:szCs w:val="24"/>
          <w:lang w:val="sr-Cyrl-RS" w:eastAsia="en-US"/>
        </w:rPr>
      </w:pPr>
      <w:r w:rsidRPr="005B37D1">
        <w:rPr>
          <w:rFonts w:eastAsia="Calibri"/>
          <w:b/>
          <w:bCs/>
          <w:szCs w:val="24"/>
          <w:lang w:val="sr-Cyrl-RS" w:eastAsia="en-US"/>
        </w:rPr>
        <w:t xml:space="preserve">1. Развој софтверске апликације за евиденцију издавања лека (антибиотика) на ветеринарски рецепт и праћење антирезистенције на антибиотике </w:t>
      </w:r>
    </w:p>
    <w:p w14:paraId="7F2469D8"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 xml:space="preserve">У складу са прописима којима се уређује издавање лека на ветеринарски рецепт, ова апликација ће омогућити да се подаци о издавању антибиотика од стране ветеринарских организација, односно лиценцираног ветеринара, воде у оквиру ИТ система Управе за ветерину, применом одговарајућих технологија. Софтверска апликација ће омогућити размену информација са ИТ системима других </w:t>
      </w:r>
      <w:r w:rsidRPr="005B37D1">
        <w:rPr>
          <w:rFonts w:eastAsia="Calibri"/>
          <w:szCs w:val="24"/>
          <w:lang w:val="sr-Cyrl-RS" w:eastAsia="en-US"/>
        </w:rPr>
        <w:lastRenderedPageBreak/>
        <w:t xml:space="preserve">служби и организација у складу са њиховим надлежностима (нпр. Агеница за лекове и медицинска средства Србије - АЛИМС, Ветеринарска комора Србије - ВКС) како би се омогућила непорецивост података како о лековима који поседују дозволу за промету у Републици Србији, тако и о лиценцираним ветеринарима. </w:t>
      </w:r>
    </w:p>
    <w:p w14:paraId="32FD92E2"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 xml:space="preserve">Систем ће омогућити накнадну надоградњу како би се обухватили сви лекови који се издају на ветеринарски рецепт. </w:t>
      </w:r>
    </w:p>
    <w:p w14:paraId="44F8B50E"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Софтверска апликација ће такође обухватити и вођење евиденције о резистенцији микроорганизама на антибиотике (АМР) и управљање тим подацима, у складу са прописима, стратегијом и акционим планом о АМР.</w:t>
      </w:r>
    </w:p>
    <w:p w14:paraId="1446A278"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Апликација ће бити потпуно интегрисана у информацијони систгем Управе за ветерину, из примену оптималне технологије.</w:t>
      </w:r>
    </w:p>
    <w:p w14:paraId="74D39AE6"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Основне функционалности ове апликације обухватиће:</w:t>
      </w:r>
    </w:p>
    <w:p w14:paraId="74EA6A6E"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бази података регистрованих лекова за употребу у ветерину (који поседују важећи дозволу АЛИМС),</w:t>
      </w:r>
    </w:p>
    <w:p w14:paraId="6001E7FC"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бази података регистрованих газдинстава са животињама, обележених и регистрованих животиња (АИР),</w:t>
      </w:r>
    </w:p>
    <w:p w14:paraId="442D8949"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подацима о дистрибуцији лекова (увоз, производња, промет),</w:t>
      </w:r>
    </w:p>
    <w:p w14:paraId="21F88E16"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подацима о пријављивању заразних болести, блокади газдинства и програмима мониторинга, укључујући Програм мера,</w:t>
      </w:r>
    </w:p>
    <w:p w14:paraId="576FB04B"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дијагнозе код животиње, када је индиковани апликовати антибиотик,</w:t>
      </w:r>
    </w:p>
    <w:p w14:paraId="72CAFFF7"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свих података из ветеринарског рецепта према важећем пропису (креирање модула за издавање електронског ветеринарског рецепта),</w:t>
      </w:r>
    </w:p>
    <w:p w14:paraId="70CA94F3"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издавања ветеринарског лека са основним подацима (нпр. назив лека, серијски број)</w:t>
      </w:r>
    </w:p>
    <w:p w14:paraId="26C10F9C"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прве примене лека са уношењем података о каренци за животињу (или животиње када је групна терапија),</w:t>
      </w:r>
    </w:p>
    <w:p w14:paraId="5780ABB6"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наредних апликаијца лека. Код последње примене лека, евидентирати тај података, са посебним освртом на време каренце.</w:t>
      </w:r>
    </w:p>
    <w:p w14:paraId="7E484F5D"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Каренца лека мора бити евидентирана, уз дефинисање функционалности за праћење тог податка (посебно у случају да животиња, или производ од животиње иде у промет или се животиња упућује на клање).</w:t>
      </w:r>
    </w:p>
    <w:p w14:paraId="3719925B"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Размена података са другим модулима (који постоје или који могу да се дизајнирају у будућности), укључујући кретање животиња и издавање уверења о здравственом стању, блокада газдинства због заразне болести и сл.</w:t>
      </w:r>
    </w:p>
    <w:p w14:paraId="6B10725D"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 xml:space="preserve">Креирање базе података са аналитичким функционалностима (нпр. </w:t>
      </w:r>
      <w:r w:rsidRPr="005B37D1">
        <w:rPr>
          <w:rFonts w:eastAsia="Calibri"/>
          <w:szCs w:val="24"/>
          <w:lang w:val="en-GB" w:eastAsia="en-US"/>
        </w:rPr>
        <w:t>business</w:t>
      </w:r>
      <w:r w:rsidRPr="005B37D1">
        <w:rPr>
          <w:rFonts w:eastAsia="Calibri"/>
          <w:szCs w:val="24"/>
          <w:lang w:val="sr-Cyrl-RS" w:eastAsia="en-US"/>
        </w:rPr>
        <w:t xml:space="preserve"> </w:t>
      </w:r>
      <w:r w:rsidRPr="005B37D1">
        <w:rPr>
          <w:rFonts w:eastAsia="Calibri"/>
          <w:szCs w:val="24"/>
          <w:lang w:val="en-GB" w:eastAsia="en-US"/>
        </w:rPr>
        <w:t>intelligence</w:t>
      </w:r>
      <w:r w:rsidRPr="005B37D1">
        <w:rPr>
          <w:rFonts w:eastAsia="Calibri"/>
          <w:szCs w:val="24"/>
          <w:lang w:val="sr-Cyrl-RS" w:eastAsia="en-US"/>
        </w:rPr>
        <w:t>).</w:t>
      </w:r>
    </w:p>
    <w:p w14:paraId="71005AA9" w14:textId="77777777" w:rsidR="005B37D1" w:rsidRPr="005B37D1" w:rsidRDefault="005B37D1" w:rsidP="005B37D1">
      <w:pPr>
        <w:shd w:val="clear" w:color="auto" w:fill="FFFFFF"/>
        <w:rPr>
          <w:rFonts w:eastAsia="Calibri"/>
          <w:szCs w:val="24"/>
          <w:highlight w:val="green"/>
          <w:lang w:val="sr-Cyrl-RS" w:eastAsia="en-US"/>
        </w:rPr>
      </w:pPr>
    </w:p>
    <w:p w14:paraId="35A2EF6B" w14:textId="77777777" w:rsidR="005B37D1" w:rsidRPr="005B37D1" w:rsidRDefault="005B37D1" w:rsidP="005B37D1">
      <w:pPr>
        <w:shd w:val="clear" w:color="auto" w:fill="FFFFFF"/>
        <w:rPr>
          <w:rFonts w:eastAsia="Arial"/>
          <w:b/>
          <w:color w:val="222222"/>
          <w:szCs w:val="24"/>
        </w:rPr>
      </w:pPr>
      <w:r w:rsidRPr="005B37D1">
        <w:rPr>
          <w:rFonts w:eastAsia="Calibri"/>
          <w:szCs w:val="24"/>
          <w:lang w:val="sr-Cyrl-RS" w:eastAsia="en-US"/>
        </w:rPr>
        <w:t xml:space="preserve">2. </w:t>
      </w:r>
      <w:r w:rsidRPr="005B37D1">
        <w:rPr>
          <w:rFonts w:eastAsia="Arial"/>
          <w:b/>
          <w:color w:val="222222"/>
          <w:szCs w:val="24"/>
        </w:rPr>
        <w:t>Испорука, прилагођење и имплементација система за јединствену Web пријаву корисника</w:t>
      </w:r>
    </w:p>
    <w:p w14:paraId="46C7B69C" w14:textId="77777777" w:rsidR="005B37D1" w:rsidRPr="005B37D1" w:rsidRDefault="005B37D1" w:rsidP="005B37D1">
      <w:pPr>
        <w:shd w:val="clear" w:color="auto" w:fill="FFFFFF"/>
        <w:rPr>
          <w:rFonts w:eastAsia="Arial"/>
          <w:color w:val="222222"/>
          <w:szCs w:val="24"/>
        </w:rPr>
      </w:pPr>
    </w:p>
    <w:p w14:paraId="76B5573C" w14:textId="77777777" w:rsidR="005B37D1" w:rsidRPr="005B37D1" w:rsidRDefault="005B37D1" w:rsidP="005B37D1">
      <w:pPr>
        <w:shd w:val="clear" w:color="auto" w:fill="FFFFFF"/>
        <w:rPr>
          <w:rFonts w:eastAsia="Arial"/>
          <w:color w:val="222222"/>
          <w:szCs w:val="24"/>
        </w:rPr>
      </w:pPr>
    </w:p>
    <w:p w14:paraId="25E08D76"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xml:space="preserve">Систем за јединствену Wеb пријаву корисника </w:t>
      </w:r>
      <w:r w:rsidRPr="005B37D1">
        <w:rPr>
          <w:rFonts w:eastAsia="Arial"/>
          <w:color w:val="222222"/>
          <w:szCs w:val="24"/>
          <w:lang w:val="sr-Cyrl-RS"/>
        </w:rPr>
        <w:t>треба да омогући</w:t>
      </w:r>
      <w:r w:rsidRPr="005B37D1">
        <w:rPr>
          <w:rFonts w:eastAsia="Arial"/>
          <w:color w:val="222222"/>
          <w:szCs w:val="24"/>
        </w:rPr>
        <w:t>:</w:t>
      </w:r>
    </w:p>
    <w:p w14:paraId="329FBAAA" w14:textId="77777777" w:rsidR="005B37D1" w:rsidRPr="005B37D1" w:rsidRDefault="005B37D1" w:rsidP="005B37D1">
      <w:pPr>
        <w:shd w:val="clear" w:color="auto" w:fill="FFFFFF"/>
        <w:rPr>
          <w:rFonts w:eastAsia="Arial"/>
          <w:color w:val="222222"/>
          <w:szCs w:val="24"/>
        </w:rPr>
      </w:pPr>
    </w:p>
    <w:p w14:paraId="34C8DA95"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1. Mенаџмент и одржавање регистра корисничких идентитета, података о корисницима и њихових креденцијала у јединственом репозиторијуму који минимално подржава:</w:t>
      </w:r>
    </w:p>
    <w:p w14:paraId="18766344"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постојећа база података Oracle 11g</w:t>
      </w:r>
    </w:p>
    <w:p w14:paraId="10CAF914"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LDAP сервер</w:t>
      </w:r>
    </w:p>
    <w:p w14:paraId="55C231C8" w14:textId="77777777" w:rsidR="005B37D1" w:rsidRPr="005B37D1" w:rsidRDefault="005B37D1" w:rsidP="005B37D1">
      <w:pPr>
        <w:shd w:val="clear" w:color="auto" w:fill="FFFFFF"/>
        <w:rPr>
          <w:rFonts w:eastAsia="Arial"/>
          <w:color w:val="222222"/>
          <w:szCs w:val="24"/>
        </w:rPr>
      </w:pPr>
    </w:p>
    <w:p w14:paraId="15FCA45E"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Подаци о корисницима морају обухватати минимално кориснико име, име, презиме и конфигурабилан скуп допунских алфанумеричких података са могућношћу хијерархијске организације односно увезивања.</w:t>
      </w:r>
    </w:p>
    <w:p w14:paraId="183A7468" w14:textId="77777777" w:rsidR="005B37D1" w:rsidRPr="005B37D1" w:rsidRDefault="005B37D1" w:rsidP="005B37D1">
      <w:pPr>
        <w:shd w:val="clear" w:color="auto" w:fill="FFFFFF"/>
        <w:rPr>
          <w:rFonts w:eastAsia="Arial"/>
          <w:color w:val="222222"/>
          <w:szCs w:val="24"/>
        </w:rPr>
      </w:pPr>
    </w:p>
    <w:p w14:paraId="15906D7C"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Креденцијали корисника морају најмање подржавати корисничко име и лозинку, односно енкриптовану лозинку, ради компатибилности са постојећим апликативним решењима наручиоца.</w:t>
      </w:r>
    </w:p>
    <w:p w14:paraId="60C4EE42" w14:textId="77777777" w:rsidR="005B37D1" w:rsidRPr="005B37D1" w:rsidRDefault="005B37D1" w:rsidP="005B37D1">
      <w:pPr>
        <w:shd w:val="clear" w:color="auto" w:fill="FFFFFF"/>
        <w:rPr>
          <w:rFonts w:eastAsia="Arial"/>
          <w:color w:val="222222"/>
          <w:szCs w:val="24"/>
        </w:rPr>
      </w:pPr>
    </w:p>
    <w:p w14:paraId="7DF54D5D"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Регистар корисничких идентитета треба да се прилагоди и интегрише са постојећим апликативним решењима ради аутоматске синхронизације и дељења података и креденцијала корисника. Интеграција мора да омогући пуну постојећу функционалност одржавања регистра корисника у постојећим апликацијама као и коришћење новог регистра у паралели.</w:t>
      </w:r>
    </w:p>
    <w:p w14:paraId="46A5DE7F" w14:textId="77777777" w:rsidR="005B37D1" w:rsidRPr="005B37D1" w:rsidRDefault="005B37D1" w:rsidP="005B37D1">
      <w:pPr>
        <w:shd w:val="clear" w:color="auto" w:fill="FFFFFF"/>
        <w:rPr>
          <w:rFonts w:eastAsia="Arial"/>
          <w:color w:val="222222"/>
          <w:szCs w:val="24"/>
        </w:rPr>
      </w:pPr>
    </w:p>
    <w:p w14:paraId="645595C3"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2. Јединствену Web аутентикацију корисника и приступ постојећим и апликацијама које су тренутно у развоју. Решење мора да омогућава појединачним апликацијама аутентификацију корисника преко јединствене wеб странице, без приступа лозинкама односно креденцијалима, минимално применом стандардних механизама (нпр. SAML v1 и v2) и оних које подржавају постојеће платформе и апликативна решења корисника. Решење мора подржавати напредне модалитете и механизме аутентикације као што су:</w:t>
      </w:r>
    </w:p>
    <w:p w14:paraId="425F3BB2"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вишеструке уланчане аутентикационе секвенце,</w:t>
      </w:r>
    </w:p>
    <w:p w14:paraId="5A81FE0B"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вишеструке и прилагодљиве механизме разрешења и трансформације података о корисницима, посебно могућност да се идентитет корисника (ид корисника односно корисничко име) трансформише пре аутентикације (посебно аутентикације лозинком).</w:t>
      </w:r>
      <w:r w:rsidRPr="005B37D1">
        <w:rPr>
          <w:rFonts w:eastAsia="Arial"/>
          <w:color w:val="222222"/>
          <w:szCs w:val="24"/>
        </w:rPr>
        <w:br/>
        <w:t>- могућност примене механизма дуготрајне аутентикације која се често реферише као "Запамти ме" опција, при чему период трајања продужене аутентикације треба да буде конфигурабилан у складу са потребама и политикама безбедности наручиоца.</w:t>
      </w:r>
    </w:p>
    <w:p w14:paraId="47FBD8CB"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могућност директне и прокси аутентикације</w:t>
      </w:r>
      <w:r w:rsidRPr="005B37D1">
        <w:rPr>
          <w:rFonts w:eastAsia="Arial"/>
          <w:color w:val="222222"/>
          <w:szCs w:val="24"/>
        </w:rPr>
        <w:br/>
        <w:t>- могућност мулти-фактор аутентикације (MFA)</w:t>
      </w:r>
      <w:r w:rsidRPr="005B37D1">
        <w:rPr>
          <w:rFonts w:eastAsia="Arial"/>
          <w:color w:val="222222"/>
          <w:szCs w:val="24"/>
        </w:rPr>
        <w:br/>
        <w:t>- могућност примене разних политика заштите и превенције неовлашћеног приступа а специфично Login Throttling (лимитирање броја неуспешних покушаја пријаве) и сл.</w:t>
      </w:r>
      <w:r w:rsidRPr="005B37D1">
        <w:rPr>
          <w:rFonts w:eastAsia="Arial"/>
          <w:color w:val="222222"/>
          <w:szCs w:val="24"/>
        </w:rPr>
        <w:br/>
        <w:t xml:space="preserve">- могућност флексибилне конфигурације "колачића" у HTTP сесији корисника </w:t>
      </w:r>
    </w:p>
    <w:p w14:paraId="23B8B3B2" w14:textId="77777777" w:rsidR="005B37D1" w:rsidRPr="005B37D1" w:rsidRDefault="005B37D1" w:rsidP="005B37D1">
      <w:pPr>
        <w:shd w:val="clear" w:color="auto" w:fill="FFFFFF"/>
        <w:rPr>
          <w:rFonts w:eastAsia="Arial"/>
          <w:color w:val="222222"/>
          <w:szCs w:val="24"/>
        </w:rPr>
      </w:pPr>
    </w:p>
    <w:p w14:paraId="7FD2863B"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Испорука система треба да обухвати све потребне радове и услуге за примену у постојећем окружењу наручиоца.</w:t>
      </w:r>
    </w:p>
    <w:p w14:paraId="4A748C14" w14:textId="77777777" w:rsidR="005B37D1" w:rsidRPr="005B37D1" w:rsidRDefault="005B37D1" w:rsidP="005B37D1">
      <w:bookmarkStart w:id="2" w:name="_gjdgxs" w:colFirst="0" w:colLast="0"/>
      <w:bookmarkEnd w:id="2"/>
    </w:p>
    <w:p w14:paraId="742EC4D6"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b/>
          <w:bCs/>
          <w:szCs w:val="24"/>
          <w:lang w:val="sr-Cyrl-RS" w:eastAsia="en-US"/>
        </w:rPr>
        <w:t xml:space="preserve">Одржавање и развој информационог система Управе за ветерину – обавезе корисника: </w:t>
      </w:r>
      <w:r w:rsidRPr="005B37D1">
        <w:rPr>
          <w:szCs w:val="24"/>
          <w:lang w:val="sr-Cyrl-RS" w:eastAsia="en-US"/>
        </w:rPr>
        <w:t>Управа за ветерину именоваће тим службеника који ће бити одговорни за реализацију овог уговора (ИТ тим).</w:t>
      </w:r>
    </w:p>
    <w:p w14:paraId="41424352" w14:textId="77777777" w:rsidR="005B37D1" w:rsidRPr="005B37D1" w:rsidRDefault="005B37D1" w:rsidP="005B37D1">
      <w:pPr>
        <w:suppressAutoHyphens w:val="0"/>
        <w:jc w:val="both"/>
        <w:rPr>
          <w:szCs w:val="24"/>
          <w:lang w:val="sr-Cyrl-RS" w:eastAsia="en-US"/>
        </w:rPr>
      </w:pPr>
    </w:p>
    <w:p w14:paraId="144833E9" w14:textId="77777777" w:rsidR="007E1994" w:rsidRPr="007E1994" w:rsidRDefault="007E1994" w:rsidP="007E1994">
      <w:pPr>
        <w:jc w:val="both"/>
        <w:rPr>
          <w:lang w:eastAsia="en-US"/>
        </w:rPr>
      </w:pPr>
    </w:p>
    <w:p w14:paraId="11508DC0" w14:textId="77777777" w:rsidR="007A5484" w:rsidRPr="007E1994" w:rsidRDefault="007A5484" w:rsidP="007A5484">
      <w:pPr>
        <w:suppressAutoHyphens w:val="0"/>
        <w:jc w:val="both"/>
        <w:rPr>
          <w:b/>
          <w:szCs w:val="24"/>
          <w:lang w:val="sr-Latn-RS" w:eastAsia="en-US"/>
        </w:rPr>
      </w:pPr>
      <w:r w:rsidRPr="007E1994">
        <w:rPr>
          <w:b/>
          <w:szCs w:val="24"/>
          <w:lang w:val="sr-Cyrl-RS" w:eastAsia="en-US"/>
        </w:rPr>
        <w:lastRenderedPageBreak/>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7E1994">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7E1994" w:rsidRDefault="007A5484" w:rsidP="007A5484">
      <w:pPr>
        <w:jc w:val="both"/>
        <w:rPr>
          <w:szCs w:val="24"/>
          <w:lang w:val="sr-Cyrl-RS"/>
        </w:rPr>
      </w:pPr>
    </w:p>
    <w:p w14:paraId="664E7767" w14:textId="77777777" w:rsidR="007A5484" w:rsidRPr="007E1994" w:rsidRDefault="007A5484" w:rsidP="007A5484">
      <w:pPr>
        <w:jc w:val="both"/>
        <w:rPr>
          <w:szCs w:val="24"/>
          <w:lang w:val="sr-Cyrl-RS"/>
        </w:rPr>
      </w:pPr>
    </w:p>
    <w:p w14:paraId="6B478E5F" w14:textId="77777777" w:rsidR="007A5484" w:rsidRPr="007E1994" w:rsidRDefault="007A5484" w:rsidP="007A5484">
      <w:pPr>
        <w:autoSpaceDE w:val="0"/>
        <w:autoSpaceDN w:val="0"/>
        <w:adjustRightInd w:val="0"/>
        <w:ind w:left="720" w:firstLine="720"/>
        <w:jc w:val="both"/>
        <w:rPr>
          <w:rFonts w:eastAsia="TimesNewRomanPSMT"/>
          <w:bCs/>
          <w:szCs w:val="24"/>
          <w:lang w:val="uz-Cyrl-UZ"/>
        </w:rPr>
      </w:pPr>
      <w:r w:rsidRPr="007E1994">
        <w:rPr>
          <w:rFonts w:eastAsia="TimesNewRomanPSMT"/>
          <w:bCs/>
          <w:szCs w:val="24"/>
        </w:rPr>
        <w:t xml:space="preserve">Датум </w:t>
      </w:r>
      <w:r w:rsidRPr="007E1994">
        <w:rPr>
          <w:rFonts w:eastAsia="TimesNewRomanPSMT"/>
          <w:bCs/>
          <w:szCs w:val="24"/>
          <w:lang w:val="uz-Cyrl-UZ"/>
        </w:rPr>
        <w:tab/>
      </w:r>
      <w:r w:rsidRPr="007E1994">
        <w:rPr>
          <w:rFonts w:eastAsia="TimesNewRomanPSMT"/>
          <w:bCs/>
          <w:szCs w:val="24"/>
          <w:lang w:val="uz-Cyrl-UZ"/>
        </w:rPr>
        <w:tab/>
      </w:r>
      <w:r w:rsidRPr="007E1994">
        <w:rPr>
          <w:rFonts w:eastAsia="TimesNewRomanPSMT"/>
          <w:bCs/>
          <w:szCs w:val="24"/>
          <w:lang w:val="uz-Cyrl-UZ"/>
        </w:rPr>
        <w:tab/>
        <w:t xml:space="preserve">                Печат и потпис овлашћеног лица понуђача</w:t>
      </w:r>
    </w:p>
    <w:p w14:paraId="332DB831" w14:textId="77777777" w:rsidR="007A5484" w:rsidRPr="007E1994" w:rsidRDefault="007A5484" w:rsidP="007A5484">
      <w:pPr>
        <w:autoSpaceDE w:val="0"/>
        <w:autoSpaceDN w:val="0"/>
        <w:adjustRightInd w:val="0"/>
        <w:ind w:left="2880" w:firstLine="720"/>
        <w:jc w:val="both"/>
        <w:rPr>
          <w:rFonts w:eastAsia="TimesNewRomanPSMT"/>
          <w:bCs/>
          <w:szCs w:val="24"/>
        </w:rPr>
      </w:pPr>
      <w:r w:rsidRPr="007E1994">
        <w:rPr>
          <w:rFonts w:eastAsia="TimesNewRomanPSMT"/>
          <w:bCs/>
          <w:szCs w:val="24"/>
          <w:lang w:val="uz-Cyrl-UZ"/>
        </w:rPr>
        <w:t xml:space="preserve">   </w:t>
      </w:r>
      <w:r w:rsidRPr="007E1994">
        <w:rPr>
          <w:rFonts w:eastAsia="TimesNewRomanPSMT"/>
          <w:bCs/>
          <w:szCs w:val="24"/>
        </w:rPr>
        <w:t xml:space="preserve"> </w:t>
      </w:r>
    </w:p>
    <w:p w14:paraId="4245D349" w14:textId="41B05D8B" w:rsidR="007A5484" w:rsidRPr="007E1994" w:rsidRDefault="007A5484" w:rsidP="00352413">
      <w:pPr>
        <w:autoSpaceDE w:val="0"/>
        <w:autoSpaceDN w:val="0"/>
        <w:adjustRightInd w:val="0"/>
        <w:jc w:val="both"/>
        <w:rPr>
          <w:rFonts w:eastAsia="TimesNewRomanPS-BoldMT"/>
          <w:b/>
          <w:bCs/>
          <w:iCs/>
          <w:szCs w:val="24"/>
          <w:lang w:val="uz-Cyrl-UZ"/>
        </w:rPr>
        <w:sectPr w:rsidR="007A5484" w:rsidRPr="007E1994">
          <w:pgSz w:w="11906" w:h="16838"/>
          <w:pgMar w:top="1426" w:right="806" w:bottom="1123" w:left="878" w:header="720" w:footer="144" w:gutter="0"/>
          <w:cols w:space="720"/>
        </w:sectPr>
      </w:pPr>
      <w:r w:rsidRPr="007E1994">
        <w:rPr>
          <w:rFonts w:eastAsia="TimesNewRomanPS-BoldMT"/>
          <w:b/>
          <w:bCs/>
          <w:iCs/>
          <w:szCs w:val="24"/>
          <w:lang w:val="uz-Cyrl-UZ"/>
        </w:rPr>
        <w:t>_____________________________</w:t>
      </w:r>
      <w:r w:rsidRPr="007E1994">
        <w:rPr>
          <w:rFonts w:eastAsia="TimesNewRomanPS-BoldMT"/>
          <w:b/>
          <w:bCs/>
          <w:iCs/>
          <w:szCs w:val="24"/>
          <w:lang w:val="uz-Cyrl-UZ"/>
        </w:rPr>
        <w:tab/>
      </w:r>
      <w:r w:rsidRPr="007E1994">
        <w:rPr>
          <w:rFonts w:eastAsia="TimesNewRomanPS-BoldMT"/>
          <w:b/>
          <w:bCs/>
          <w:iCs/>
          <w:szCs w:val="24"/>
          <w:lang w:val="uz-Cyrl-UZ"/>
        </w:rPr>
        <w:tab/>
      </w:r>
      <w:r w:rsidRPr="007E1994">
        <w:rPr>
          <w:rFonts w:eastAsia="TimesNewRomanPS-BoldMT"/>
          <w:b/>
          <w:bCs/>
          <w:iCs/>
          <w:szCs w:val="24"/>
          <w:lang w:val="uz-Cyrl-UZ"/>
        </w:rPr>
        <w:tab/>
      </w:r>
      <w:r w:rsidR="00352413" w:rsidRPr="007E1994">
        <w:rPr>
          <w:rFonts w:eastAsia="TimesNewRomanPS-BoldMT"/>
          <w:b/>
          <w:bCs/>
          <w:iCs/>
          <w:szCs w:val="24"/>
          <w:lang w:val="uz-Cyrl-UZ"/>
        </w:rPr>
        <w:t>______________________________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3" w:name="_Toc418591572"/>
      <w:bookmarkStart w:id="4" w:name="_Toc418591757"/>
      <w:bookmarkStart w:id="5" w:name="_Toc418591961"/>
      <w:bookmarkStart w:id="6" w:name="_Toc418849127"/>
      <w:bookmarkStart w:id="7" w:name="_Toc420402087"/>
      <w:bookmarkStart w:id="8" w:name="_Toc420406073"/>
      <w:bookmarkStart w:id="9" w:name="_Toc420407499"/>
      <w:bookmarkStart w:id="10" w:name="_Toc420407761"/>
      <w:bookmarkStart w:id="11" w:name="_Toc418591574"/>
      <w:bookmarkStart w:id="12" w:name="_Toc417652035"/>
      <w:bookmarkStart w:id="13" w:name="_Toc418591313"/>
      <w:bookmarkEnd w:id="3"/>
      <w:bookmarkEnd w:id="4"/>
      <w:bookmarkEnd w:id="5"/>
      <w:bookmarkEnd w:id="6"/>
      <w:bookmarkEnd w:id="7"/>
      <w:bookmarkEnd w:id="8"/>
      <w:bookmarkEnd w:id="9"/>
      <w:bookmarkEnd w:id="10"/>
      <w:bookmarkEnd w:id="11"/>
      <w:bookmarkEnd w:id="12"/>
      <w:bookmarkEnd w:id="13"/>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06486919" w:rsidR="001302F0" w:rsidRPr="00E13D24" w:rsidRDefault="001302F0" w:rsidP="00E51815">
      <w:pPr>
        <w:pStyle w:val="ListParagraph"/>
        <w:spacing w:line="240" w:lineRule="auto"/>
        <w:ind w:left="0" w:firstLine="720"/>
        <w:jc w:val="both"/>
        <w:rPr>
          <w:rFonts w:ascii="Times New Roman" w:hAnsi="Times New Roman"/>
          <w:sz w:val="24"/>
          <w:szCs w:val="24"/>
          <w:lang w:val="en-US" w:eastAsia="en-US"/>
        </w:rPr>
      </w:pPr>
      <w:r w:rsidRPr="00E13D24">
        <w:rPr>
          <w:rFonts w:ascii="Times New Roman" w:hAnsi="Times New Roman"/>
          <w:bCs/>
          <w:iCs/>
          <w:sz w:val="24"/>
          <w:szCs w:val="24"/>
          <w:lang w:val="sr-Cyrl-RS"/>
        </w:rPr>
        <w:t xml:space="preserve">Трошкови настали приликом припремања понуде бр. _________ од ____________ године у поступку </w:t>
      </w:r>
      <w:r w:rsidR="00BA5103" w:rsidRPr="00E13D24">
        <w:rPr>
          <w:rFonts w:ascii="Times New Roman" w:hAnsi="Times New Roman"/>
          <w:sz w:val="24"/>
          <w:szCs w:val="24"/>
          <w:lang w:val="sr-Cyrl-RS"/>
        </w:rPr>
        <w:t>ја</w:t>
      </w:r>
      <w:r w:rsidR="00F735E8" w:rsidRPr="00E13D24">
        <w:rPr>
          <w:rFonts w:ascii="Times New Roman" w:hAnsi="Times New Roman"/>
          <w:sz w:val="24"/>
          <w:szCs w:val="24"/>
          <w:lang w:val="sr-Cyrl-RS"/>
        </w:rPr>
        <w:t>вн</w:t>
      </w:r>
      <w:r w:rsidR="00BA5103" w:rsidRPr="00E13D24">
        <w:rPr>
          <w:rFonts w:ascii="Times New Roman" w:hAnsi="Times New Roman"/>
          <w:sz w:val="24"/>
          <w:szCs w:val="24"/>
          <w:lang w:val="sr-Cyrl-RS"/>
        </w:rPr>
        <w:t>е</w:t>
      </w:r>
      <w:r w:rsidR="00352413" w:rsidRPr="00E13D24">
        <w:rPr>
          <w:rFonts w:ascii="Times New Roman" w:hAnsi="Times New Roman"/>
          <w:sz w:val="24"/>
          <w:szCs w:val="24"/>
          <w:lang w:val="sr-Cyrl-RS"/>
        </w:rPr>
        <w:t xml:space="preserve"> набавка услуга -</w:t>
      </w:r>
      <w:r w:rsidR="00E51815" w:rsidRPr="00E51815">
        <w:rPr>
          <w:rFonts w:ascii="Times New Roman" w:hAnsi="Times New Roman"/>
          <w:b/>
          <w:sz w:val="18"/>
          <w:szCs w:val="18"/>
          <w:lang w:val="sr-Cyrl-RS" w:eastAsia="en-US"/>
        </w:rPr>
        <w:t xml:space="preserve"> </w:t>
      </w:r>
      <w:r w:rsidR="00E51815" w:rsidRPr="00E51815">
        <w:rPr>
          <w:rFonts w:ascii="Times New Roman" w:hAnsi="Times New Roman"/>
          <w:sz w:val="24"/>
          <w:szCs w:val="24"/>
          <w:lang w:val="sr-Cyrl-RS" w:eastAsia="en-US"/>
        </w:rPr>
        <w:t xml:space="preserve">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w:t>
      </w:r>
      <w:r w:rsidR="00E51815">
        <w:rPr>
          <w:rFonts w:ascii="Times New Roman" w:hAnsi="Times New Roman"/>
          <w:sz w:val="24"/>
          <w:szCs w:val="24"/>
          <w:lang w:val="sr-Cyrl-RS" w:eastAsia="en-US"/>
        </w:rPr>
        <w:t>ЈН О</w:t>
      </w:r>
      <w:r w:rsidR="00E51815" w:rsidRPr="00E51815">
        <w:rPr>
          <w:rFonts w:ascii="Times New Roman" w:hAnsi="Times New Roman"/>
          <w:sz w:val="24"/>
          <w:szCs w:val="24"/>
          <w:lang w:val="sr-Cyrl-RS" w:eastAsia="en-US"/>
        </w:rPr>
        <w:t>-</w:t>
      </w:r>
      <w:r w:rsidR="00E51815" w:rsidRPr="00E51815">
        <w:rPr>
          <w:rFonts w:ascii="Times New Roman" w:hAnsi="Times New Roman"/>
          <w:sz w:val="24"/>
          <w:szCs w:val="24"/>
          <w:lang w:val="en-US" w:eastAsia="en-US"/>
        </w:rPr>
        <w:t>6</w:t>
      </w:r>
      <w:r w:rsidR="00E51815" w:rsidRPr="00E51815">
        <w:rPr>
          <w:rFonts w:ascii="Times New Roman" w:hAnsi="Times New Roman"/>
          <w:sz w:val="24"/>
          <w:szCs w:val="24"/>
          <w:lang w:val="sr-Cyrl-RS" w:eastAsia="en-US"/>
        </w:rPr>
        <w:t>/2020</w:t>
      </w:r>
      <w:r w:rsidR="00E51815">
        <w:rPr>
          <w:rFonts w:ascii="Times New Roman" w:hAnsi="Times New Roman"/>
          <w:sz w:val="24"/>
          <w:szCs w:val="24"/>
          <w:lang w:val="sr-Cyrl-RS" w:eastAsia="en-US"/>
        </w:rPr>
        <w:t xml:space="preserve"> </w:t>
      </w:r>
      <w:r w:rsidRPr="00E13D24">
        <w:rPr>
          <w:rFonts w:ascii="Times New Roman" w:hAnsi="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0F70C1" w:rsidRDefault="003B7B58" w:rsidP="00E13D24">
      <w:pPr>
        <w:autoSpaceDE w:val="0"/>
        <w:autoSpaceDN w:val="0"/>
        <w:adjustRightInd w:val="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3662CB21" w:rsidR="001302F0" w:rsidRPr="006D6BF5" w:rsidRDefault="001302F0" w:rsidP="006D6BF5">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20DD4330" w14:textId="40420349"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856BF40" w14:textId="3A83478F" w:rsidR="00BC0AB2" w:rsidRDefault="00BC0AB2" w:rsidP="00E51815">
      <w:pPr>
        <w:suppressAutoHyphens w:val="0"/>
        <w:rPr>
          <w:b/>
          <w:i/>
          <w:szCs w:val="24"/>
        </w:rPr>
      </w:pPr>
    </w:p>
    <w:p w14:paraId="595CFF88" w14:textId="7AC2A8B0" w:rsidR="00E51815" w:rsidRDefault="00E51815" w:rsidP="00E51815">
      <w:pPr>
        <w:suppressAutoHyphens w:val="0"/>
        <w:rPr>
          <w:b/>
          <w:i/>
          <w:szCs w:val="24"/>
        </w:rPr>
      </w:pPr>
    </w:p>
    <w:p w14:paraId="18CE538A" w14:textId="4771C6C8" w:rsidR="00E51815" w:rsidRDefault="00E51815" w:rsidP="00E51815">
      <w:pPr>
        <w:suppressAutoHyphens w:val="0"/>
        <w:rPr>
          <w:b/>
          <w:i/>
          <w:szCs w:val="24"/>
        </w:rPr>
      </w:pPr>
    </w:p>
    <w:p w14:paraId="72E3C2E4" w14:textId="35BDB719" w:rsidR="00E51815" w:rsidRDefault="00E51815" w:rsidP="00E51815">
      <w:pPr>
        <w:suppressAutoHyphens w:val="0"/>
        <w:rPr>
          <w:b/>
          <w:i/>
          <w:szCs w:val="24"/>
        </w:rPr>
      </w:pPr>
    </w:p>
    <w:p w14:paraId="4A26065C" w14:textId="77777777" w:rsidR="00E51815" w:rsidRPr="00E51815" w:rsidRDefault="00E51815" w:rsidP="00E51815">
      <w:pPr>
        <w:suppressAutoHyphens w:val="0"/>
        <w:rPr>
          <w:rFonts w:eastAsia="Lucida Sans Unicode"/>
          <w:b/>
          <w:iCs/>
          <w:szCs w:val="24"/>
        </w:rPr>
      </w:pPr>
    </w:p>
    <w:p w14:paraId="38A15DF9" w14:textId="731BDA21" w:rsidR="002F3F11" w:rsidRPr="00E51815" w:rsidRDefault="009865D6" w:rsidP="00694C22">
      <w:pPr>
        <w:pStyle w:val="Heading1"/>
        <w:numPr>
          <w:ilvl w:val="0"/>
          <w:numId w:val="0"/>
        </w:numPr>
        <w:ind w:left="3196"/>
        <w:jc w:val="left"/>
        <w:rPr>
          <w:szCs w:val="24"/>
          <w:lang w:val="sr-Cyrl-RS"/>
        </w:rPr>
      </w:pPr>
      <w:r w:rsidRPr="00E51815">
        <w:rPr>
          <w:szCs w:val="24"/>
          <w:lang w:val="uz-Cyrl-UZ"/>
        </w:rPr>
        <w:lastRenderedPageBreak/>
        <w:t>1</w:t>
      </w:r>
      <w:r w:rsidR="00B462BC" w:rsidRPr="00E51815">
        <w:rPr>
          <w:szCs w:val="24"/>
          <w:lang w:val="uz-Cyrl-UZ"/>
        </w:rPr>
        <w:t>0</w:t>
      </w:r>
      <w:r w:rsidR="00694C22" w:rsidRPr="00E51815">
        <w:rPr>
          <w:szCs w:val="24"/>
          <w:lang w:val="uz-Cyrl-UZ"/>
        </w:rPr>
        <w:t>/1</w:t>
      </w:r>
      <w:r w:rsidR="00D7713F" w:rsidRPr="00E51815">
        <w:rPr>
          <w:szCs w:val="24"/>
          <w:lang w:val="uz-Cyrl-UZ"/>
        </w:rPr>
        <w:t xml:space="preserve"> </w:t>
      </w:r>
      <w:r w:rsidR="002F3F11" w:rsidRPr="00E51815">
        <w:rPr>
          <w:szCs w:val="24"/>
        </w:rPr>
        <w:t>ОБРАЗАЦ –  РЕФЕРЕНТНА ЛИСТА</w:t>
      </w:r>
      <w:r w:rsidR="0053107E" w:rsidRPr="00E51815">
        <w:rPr>
          <w:szCs w:val="24"/>
          <w:lang w:val="sr-Cyrl-RS"/>
        </w:rPr>
        <w:t xml:space="preserve"> </w:t>
      </w:r>
    </w:p>
    <w:p w14:paraId="219EF685" w14:textId="77777777" w:rsidR="002F3F11" w:rsidRPr="00E51815" w:rsidRDefault="002F3F11" w:rsidP="002F3F11">
      <w:pPr>
        <w:jc w:val="both"/>
        <w:rPr>
          <w:szCs w:val="24"/>
          <w:lang w:val="sr-Cyrl-RS"/>
        </w:rPr>
      </w:pPr>
    </w:p>
    <w:p w14:paraId="1CC878D9" w14:textId="5AB29ADA" w:rsidR="002F3F11" w:rsidRPr="00E51815" w:rsidRDefault="002F3F11" w:rsidP="00DE662B">
      <w:pPr>
        <w:suppressAutoHyphens w:val="0"/>
        <w:ind w:firstLine="720"/>
        <w:jc w:val="both"/>
        <w:rPr>
          <w:rFonts w:eastAsia="ヒラギノ角ゴ Pro W3"/>
          <w:szCs w:val="24"/>
          <w:lang w:val="sr-Cyrl-RS" w:eastAsia="en-US"/>
        </w:rPr>
      </w:pPr>
      <w:r w:rsidRPr="00E51815">
        <w:rPr>
          <w:rFonts w:eastAsia="ヒラギノ角ゴ Pro W3"/>
          <w:szCs w:val="24"/>
          <w:lang w:eastAsia="en-US"/>
        </w:rPr>
        <w:t>У</w:t>
      </w:r>
      <w:r w:rsidRPr="00E51815">
        <w:rPr>
          <w:rFonts w:eastAsia="ヒラギノ角ゴ Pro W3"/>
          <w:szCs w:val="24"/>
          <w:lang w:val="sr-Cyrl-RS" w:eastAsia="en-US"/>
        </w:rPr>
        <w:t xml:space="preserve"> </w:t>
      </w:r>
      <w:r w:rsidRPr="00E51815">
        <w:rPr>
          <w:rFonts w:eastAsia="ヒラギノ角ゴ Pro W3"/>
          <w:szCs w:val="24"/>
          <w:lang w:eastAsia="en-US"/>
        </w:rPr>
        <w:t xml:space="preserve">предметној јавној набавци </w:t>
      </w:r>
      <w:r w:rsidRPr="00E51815">
        <w:rPr>
          <w:rFonts w:eastAsia="ヒラギノ角ゴ Pro W3"/>
          <w:szCs w:val="24"/>
          <w:lang w:val="sr-Cyrl-RS" w:eastAsia="en-US"/>
        </w:rPr>
        <w:t>стручне препоруке (</w:t>
      </w:r>
      <w:r w:rsidRPr="00E51815">
        <w:rPr>
          <w:rFonts w:eastAsia="ヒラギノ角ゴ Pro W3"/>
          <w:szCs w:val="24"/>
          <w:lang w:eastAsia="en-US"/>
        </w:rPr>
        <w:t>референце</w:t>
      </w:r>
      <w:r w:rsidRPr="00E51815">
        <w:rPr>
          <w:rFonts w:eastAsia="ヒラギノ角ゴ Pro W3"/>
          <w:szCs w:val="24"/>
          <w:lang w:val="sr-Cyrl-RS" w:eastAsia="en-US"/>
        </w:rPr>
        <w:t>)</w:t>
      </w:r>
      <w:r w:rsidRPr="00E51815">
        <w:rPr>
          <w:rFonts w:eastAsia="ヒラギノ角ゴ Pro W3"/>
          <w:szCs w:val="24"/>
          <w:lang w:eastAsia="en-US"/>
        </w:rPr>
        <w:t xml:space="preserve"> су један </w:t>
      </w:r>
      <w:r w:rsidRPr="00E51815">
        <w:rPr>
          <w:rFonts w:eastAsia="ヒラギノ角ゴ Pro W3"/>
          <w:szCs w:val="24"/>
          <w:lang w:val="sr-Cyrl-RS" w:eastAsia="en-US"/>
        </w:rPr>
        <w:t>од доказа за испуњавање услова за учествовање и то:</w:t>
      </w:r>
    </w:p>
    <w:p w14:paraId="7C7ACFBD" w14:textId="77777777" w:rsidR="0053107E" w:rsidRPr="00E51815" w:rsidRDefault="0053107E" w:rsidP="0053107E">
      <w:pPr>
        <w:rPr>
          <w:bCs/>
          <w:szCs w:val="24"/>
          <w:lang w:val="sr-Cyrl-RS"/>
        </w:rPr>
      </w:pPr>
    </w:p>
    <w:p w14:paraId="176516E7" w14:textId="1C049906" w:rsidR="00DF6544" w:rsidRPr="00E51815" w:rsidRDefault="0053107E" w:rsidP="00DF6544">
      <w:pPr>
        <w:jc w:val="both"/>
        <w:rPr>
          <w:bCs/>
          <w:szCs w:val="24"/>
          <w:lang w:val="sr-Cyrl-RS"/>
        </w:rPr>
      </w:pPr>
      <w:r w:rsidRPr="00E51815">
        <w:rPr>
          <w:bCs/>
          <w:szCs w:val="24"/>
          <w:lang w:val="sr-Cyrl-RS"/>
        </w:rPr>
        <w:t>-</w:t>
      </w:r>
      <w:r w:rsidR="00DF6544" w:rsidRPr="00E51815">
        <w:rPr>
          <w:bCs/>
          <w:szCs w:val="24"/>
          <w:lang w:val="sr-Cyrl-RS"/>
        </w:rPr>
        <w:t xml:space="preserve"> понуђач је у обавези да има минимално један реализован уговор у последње три године од дана истека рока за подношење понуда чији је предмет </w:t>
      </w:r>
      <w:r w:rsidR="00DF6544" w:rsidRPr="00E51815">
        <w:rPr>
          <w:lang w:val="sr-Cyrl-RS"/>
        </w:rPr>
        <w:t>који се односи на одржавање и развој информационих с</w:t>
      </w:r>
      <w:r w:rsidR="004717C7" w:rsidRPr="00E51815">
        <w:rPr>
          <w:lang w:val="sr-Cyrl-RS"/>
        </w:rPr>
        <w:t>истема</w:t>
      </w:r>
      <w:r w:rsidR="000E2897">
        <w:rPr>
          <w:lang w:val="sr-Cyrl-RS"/>
        </w:rPr>
        <w:t>, у вредности од најмање 12</w:t>
      </w:r>
      <w:r w:rsidR="00DF6544" w:rsidRPr="00E51815">
        <w:rPr>
          <w:lang w:val="sr-Cyrl-RS"/>
        </w:rPr>
        <w:t>.000.000,00 динара без ПДВ-а.</w:t>
      </w:r>
      <w:r w:rsidR="006D6BF5" w:rsidRPr="00E51815">
        <w:rPr>
          <w:lang w:val="sr-Cyrl-RS"/>
        </w:rPr>
        <w:t xml:space="preserve"> </w:t>
      </w:r>
      <w:r w:rsidR="00DF6544" w:rsidRPr="00E51815">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0E2897">
        <w:rPr>
          <w:bCs/>
          <w:szCs w:val="24"/>
          <w:lang w:val="sr-Cyrl-RS"/>
        </w:rPr>
        <w:t>.</w:t>
      </w:r>
    </w:p>
    <w:p w14:paraId="00D12C7E" w14:textId="77777777" w:rsidR="0053107E" w:rsidRPr="00E51815" w:rsidRDefault="0053107E" w:rsidP="00DF6544">
      <w:pPr>
        <w:suppressAutoHyphens w:val="0"/>
        <w:jc w:val="both"/>
        <w:rPr>
          <w:rFonts w:eastAsia="ヒラギノ角ゴ Pro W3"/>
          <w:szCs w:val="24"/>
          <w:lang w:val="sr-Cyrl-RS" w:eastAsia="en-US"/>
        </w:rPr>
      </w:pPr>
    </w:p>
    <w:p w14:paraId="3CFED14F" w14:textId="77777777" w:rsidR="002F3F11" w:rsidRPr="00E51815" w:rsidRDefault="00AD79CA" w:rsidP="00A47C37">
      <w:pPr>
        <w:suppressAutoHyphens w:val="0"/>
        <w:ind w:firstLine="720"/>
        <w:jc w:val="both"/>
        <w:rPr>
          <w:b/>
          <w:szCs w:val="24"/>
          <w:lang w:val="sr-Cyrl-RS"/>
        </w:rPr>
      </w:pPr>
      <w:r w:rsidRPr="00E51815">
        <w:rPr>
          <w:bCs/>
          <w:szCs w:val="24"/>
          <w:lang w:val="sr-Cyrl-RS"/>
        </w:rPr>
        <w:t xml:space="preserve">У табели су подаци о </w:t>
      </w:r>
      <w:r w:rsidR="002F3F11" w:rsidRPr="00E51815">
        <w:rPr>
          <w:b/>
          <w:szCs w:val="24"/>
          <w:lang w:val="sr-Cyrl-RS"/>
        </w:rPr>
        <w:t xml:space="preserve">ранијем </w:t>
      </w:r>
      <w:r w:rsidR="002F3F11" w:rsidRPr="00E51815">
        <w:rPr>
          <w:b/>
          <w:szCs w:val="24"/>
        </w:rPr>
        <w:t>купц</w:t>
      </w:r>
      <w:r w:rsidR="002F3F11" w:rsidRPr="00E51815">
        <w:rPr>
          <w:b/>
          <w:szCs w:val="24"/>
          <w:lang w:val="sr-Cyrl-RS"/>
        </w:rPr>
        <w:t xml:space="preserve">у </w:t>
      </w:r>
      <w:r w:rsidR="002F3F11" w:rsidRPr="00E51815">
        <w:rPr>
          <w:b/>
          <w:szCs w:val="24"/>
        </w:rPr>
        <w:t>/</w:t>
      </w:r>
      <w:r w:rsidR="002F3F11" w:rsidRPr="00E51815">
        <w:rPr>
          <w:b/>
          <w:szCs w:val="24"/>
          <w:lang w:val="sr-Cyrl-RS"/>
        </w:rPr>
        <w:t xml:space="preserve"> референтном </w:t>
      </w:r>
      <w:r w:rsidR="002F3F11" w:rsidRPr="00E51815">
        <w:rPr>
          <w:b/>
          <w:szCs w:val="24"/>
        </w:rPr>
        <w:t>наручиоц</w:t>
      </w:r>
      <w:r w:rsidR="002F3F11" w:rsidRPr="00E51815">
        <w:rPr>
          <w:b/>
          <w:szCs w:val="24"/>
          <w:lang w:val="sr-Cyrl-RS"/>
        </w:rPr>
        <w:t>у и реализованим уговорима и то:</w:t>
      </w:r>
      <w:r w:rsidR="002F3F11" w:rsidRPr="00E51815">
        <w:rPr>
          <w:b/>
          <w:szCs w:val="24"/>
        </w:rPr>
        <w:t xml:space="preserve"> </w:t>
      </w:r>
    </w:p>
    <w:p w14:paraId="16B0A256" w14:textId="77777777" w:rsidR="002F3F11" w:rsidRPr="00E51815"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4717C7" w:rsidRPr="00E51815" w14:paraId="6199480E" w14:textId="77777777" w:rsidTr="00A47C37">
        <w:trPr>
          <w:trHeight w:val="1741"/>
        </w:trPr>
        <w:tc>
          <w:tcPr>
            <w:tcW w:w="553" w:type="dxa"/>
            <w:tcBorders>
              <w:bottom w:val="single" w:sz="4" w:space="0" w:color="auto"/>
            </w:tcBorders>
          </w:tcPr>
          <w:p w14:paraId="11508088" w14:textId="77777777" w:rsidR="00BC4BC7" w:rsidRPr="00E51815" w:rsidRDefault="00BC4BC7" w:rsidP="006D5A36">
            <w:pPr>
              <w:jc w:val="both"/>
              <w:rPr>
                <w:szCs w:val="24"/>
              </w:rPr>
            </w:pPr>
            <w:r w:rsidRPr="00E51815">
              <w:rPr>
                <w:szCs w:val="24"/>
              </w:rPr>
              <w:t>Р.бр.</w:t>
            </w:r>
          </w:p>
          <w:p w14:paraId="585F993A" w14:textId="77777777" w:rsidR="00BC4BC7" w:rsidRPr="00E51815" w:rsidRDefault="00BC4BC7" w:rsidP="006D5A36">
            <w:pPr>
              <w:ind w:left="127"/>
              <w:jc w:val="both"/>
              <w:rPr>
                <w:szCs w:val="24"/>
              </w:rPr>
            </w:pPr>
          </w:p>
          <w:p w14:paraId="66862C45" w14:textId="77777777" w:rsidR="00BC4BC7" w:rsidRPr="00E51815" w:rsidRDefault="00BC4BC7" w:rsidP="006D5A36">
            <w:pPr>
              <w:ind w:left="127"/>
              <w:jc w:val="both"/>
              <w:rPr>
                <w:szCs w:val="24"/>
                <w:lang w:val="sr-Cyrl-RS"/>
              </w:rPr>
            </w:pPr>
          </w:p>
          <w:p w14:paraId="445D49FA" w14:textId="77777777" w:rsidR="00BC4BC7" w:rsidRPr="00E51815" w:rsidRDefault="00BC4BC7" w:rsidP="006D5A36">
            <w:pPr>
              <w:ind w:left="127"/>
              <w:jc w:val="both"/>
              <w:rPr>
                <w:szCs w:val="24"/>
                <w:lang w:val="sr-Cyrl-RS"/>
              </w:rPr>
            </w:pPr>
          </w:p>
          <w:p w14:paraId="49EBDFC6" w14:textId="77777777" w:rsidR="00BC4BC7" w:rsidRPr="00E51815" w:rsidRDefault="00BC4BC7" w:rsidP="006D5A36">
            <w:pPr>
              <w:jc w:val="both"/>
              <w:rPr>
                <w:szCs w:val="24"/>
                <w:lang w:val="sr-Cyrl-RS"/>
              </w:rPr>
            </w:pPr>
            <w:r w:rsidRPr="00E51815">
              <w:rPr>
                <w:szCs w:val="24"/>
                <w:lang w:val="sr-Cyrl-RS"/>
              </w:rPr>
              <w:t>(1)</w:t>
            </w:r>
          </w:p>
        </w:tc>
        <w:tc>
          <w:tcPr>
            <w:tcW w:w="2268" w:type="dxa"/>
            <w:tcBorders>
              <w:bottom w:val="single" w:sz="4" w:space="0" w:color="auto"/>
            </w:tcBorders>
          </w:tcPr>
          <w:p w14:paraId="78F4949B" w14:textId="77777777" w:rsidR="00BC4BC7" w:rsidRPr="00E51815" w:rsidRDefault="00BC4BC7" w:rsidP="006D5A36">
            <w:pPr>
              <w:suppressAutoHyphens w:val="0"/>
              <w:jc w:val="center"/>
              <w:rPr>
                <w:szCs w:val="24"/>
              </w:rPr>
            </w:pPr>
            <w:r w:rsidRPr="00E51815">
              <w:rPr>
                <w:szCs w:val="24"/>
              </w:rPr>
              <w:t xml:space="preserve">Назив и седиште </w:t>
            </w:r>
            <w:r w:rsidRPr="00E51815">
              <w:rPr>
                <w:szCs w:val="24"/>
                <w:lang w:val="sr-Cyrl-RS"/>
              </w:rPr>
              <w:t xml:space="preserve">ранијег </w:t>
            </w:r>
            <w:r w:rsidRPr="00E51815">
              <w:rPr>
                <w:szCs w:val="24"/>
              </w:rPr>
              <w:t>купца</w:t>
            </w:r>
            <w:r w:rsidRPr="00E51815">
              <w:rPr>
                <w:szCs w:val="24"/>
                <w:lang w:val="sr-Cyrl-RS"/>
              </w:rPr>
              <w:t xml:space="preserve"> </w:t>
            </w:r>
            <w:r w:rsidRPr="00E51815">
              <w:rPr>
                <w:szCs w:val="24"/>
              </w:rPr>
              <w:t>/</w:t>
            </w:r>
          </w:p>
          <w:p w14:paraId="59F5EACE" w14:textId="77777777" w:rsidR="00BC4BC7" w:rsidRPr="00E51815" w:rsidRDefault="00BC4BC7" w:rsidP="006D5A36">
            <w:pPr>
              <w:suppressAutoHyphens w:val="0"/>
              <w:jc w:val="center"/>
              <w:rPr>
                <w:szCs w:val="24"/>
              </w:rPr>
            </w:pPr>
            <w:r w:rsidRPr="00E51815">
              <w:rPr>
                <w:szCs w:val="24"/>
                <w:lang w:val="sr-Cyrl-RS"/>
              </w:rPr>
              <w:t xml:space="preserve">референтног </w:t>
            </w:r>
            <w:r w:rsidRPr="00E51815">
              <w:rPr>
                <w:szCs w:val="24"/>
              </w:rPr>
              <w:t xml:space="preserve">наручиоца </w:t>
            </w:r>
          </w:p>
          <w:p w14:paraId="4A3DBB46" w14:textId="77777777" w:rsidR="00BC4BC7" w:rsidRPr="00E51815" w:rsidRDefault="00BC4BC7" w:rsidP="006D5A36">
            <w:pPr>
              <w:suppressAutoHyphens w:val="0"/>
              <w:jc w:val="center"/>
              <w:rPr>
                <w:szCs w:val="24"/>
              </w:rPr>
            </w:pPr>
            <w:r w:rsidRPr="00E51815">
              <w:rPr>
                <w:szCs w:val="24"/>
                <w:lang w:val="sr-Cyrl-RS"/>
              </w:rPr>
              <w:t xml:space="preserve"> (2)</w:t>
            </w:r>
            <w:r w:rsidRPr="00E51815">
              <w:rPr>
                <w:szCs w:val="24"/>
              </w:rPr>
              <w:t xml:space="preserve"> </w:t>
            </w:r>
          </w:p>
        </w:tc>
        <w:tc>
          <w:tcPr>
            <w:tcW w:w="2551" w:type="dxa"/>
            <w:tcBorders>
              <w:bottom w:val="single" w:sz="4" w:space="0" w:color="auto"/>
            </w:tcBorders>
          </w:tcPr>
          <w:p w14:paraId="3D464F7C" w14:textId="77777777" w:rsidR="00BC4BC7" w:rsidRPr="00E51815" w:rsidRDefault="00BC4BC7" w:rsidP="006D5A36">
            <w:pPr>
              <w:suppressAutoHyphens w:val="0"/>
              <w:jc w:val="center"/>
              <w:rPr>
                <w:szCs w:val="24"/>
              </w:rPr>
            </w:pPr>
            <w:r w:rsidRPr="00E51815">
              <w:rPr>
                <w:szCs w:val="24"/>
              </w:rPr>
              <w:t>Контакт телефон</w:t>
            </w:r>
          </w:p>
          <w:p w14:paraId="4D6426D5" w14:textId="77777777" w:rsidR="00BC4BC7" w:rsidRPr="00E51815" w:rsidRDefault="00BC4BC7" w:rsidP="006D5A36">
            <w:pPr>
              <w:suppressAutoHyphens w:val="0"/>
              <w:jc w:val="center"/>
              <w:rPr>
                <w:szCs w:val="24"/>
              </w:rPr>
            </w:pPr>
            <w:r w:rsidRPr="00E51815">
              <w:rPr>
                <w:szCs w:val="24"/>
                <w:lang w:val="sr-Cyrl-RS"/>
              </w:rPr>
              <w:t xml:space="preserve">ранијег </w:t>
            </w:r>
            <w:r w:rsidRPr="00E51815">
              <w:rPr>
                <w:szCs w:val="24"/>
              </w:rPr>
              <w:t>купца</w:t>
            </w:r>
            <w:r w:rsidRPr="00E51815">
              <w:rPr>
                <w:szCs w:val="24"/>
                <w:lang w:val="sr-Cyrl-RS"/>
              </w:rPr>
              <w:t xml:space="preserve"> </w:t>
            </w:r>
            <w:r w:rsidRPr="00E51815">
              <w:rPr>
                <w:szCs w:val="24"/>
              </w:rPr>
              <w:t>/</w:t>
            </w:r>
          </w:p>
          <w:p w14:paraId="16328A9B" w14:textId="77777777" w:rsidR="00BC4BC7" w:rsidRPr="00E51815" w:rsidRDefault="00BC4BC7" w:rsidP="006D5A36">
            <w:pPr>
              <w:suppressAutoHyphens w:val="0"/>
              <w:jc w:val="center"/>
              <w:rPr>
                <w:szCs w:val="24"/>
              </w:rPr>
            </w:pPr>
            <w:r w:rsidRPr="00E51815">
              <w:rPr>
                <w:szCs w:val="24"/>
                <w:lang w:val="sr-Cyrl-RS"/>
              </w:rPr>
              <w:t xml:space="preserve"> референтног </w:t>
            </w:r>
            <w:r w:rsidRPr="00E51815">
              <w:rPr>
                <w:szCs w:val="24"/>
              </w:rPr>
              <w:t xml:space="preserve">наручиоца </w:t>
            </w:r>
          </w:p>
          <w:p w14:paraId="2BFC0BE4" w14:textId="77777777" w:rsidR="00BC4BC7" w:rsidRPr="00E51815" w:rsidRDefault="00BC4BC7" w:rsidP="006D5A36">
            <w:pPr>
              <w:rPr>
                <w:szCs w:val="24"/>
                <w:lang w:val="sr-Cyrl-RS"/>
              </w:rPr>
            </w:pPr>
            <w:r w:rsidRPr="00E51815">
              <w:rPr>
                <w:szCs w:val="24"/>
                <w:lang w:val="sr-Cyrl-RS"/>
              </w:rPr>
              <w:t xml:space="preserve">                (3)</w:t>
            </w:r>
          </w:p>
        </w:tc>
        <w:tc>
          <w:tcPr>
            <w:tcW w:w="1843" w:type="dxa"/>
            <w:tcBorders>
              <w:bottom w:val="single" w:sz="4" w:space="0" w:color="auto"/>
            </w:tcBorders>
          </w:tcPr>
          <w:p w14:paraId="7F60EA6A" w14:textId="77777777" w:rsidR="00BC4BC7" w:rsidRPr="00E51815" w:rsidRDefault="00BC4BC7" w:rsidP="006D5A36">
            <w:pPr>
              <w:suppressAutoHyphens w:val="0"/>
              <w:jc w:val="center"/>
              <w:rPr>
                <w:szCs w:val="24"/>
                <w:lang w:val="sr-Cyrl-RS"/>
              </w:rPr>
            </w:pPr>
            <w:r w:rsidRPr="00E51815">
              <w:rPr>
                <w:szCs w:val="24"/>
                <w:lang w:val="sr-Cyrl-RS"/>
              </w:rPr>
              <w:t xml:space="preserve">Датум закључења уговора </w:t>
            </w:r>
          </w:p>
          <w:p w14:paraId="440DD460" w14:textId="77777777" w:rsidR="00BC4BC7" w:rsidRPr="00E51815" w:rsidRDefault="00BC4BC7" w:rsidP="006D5A36">
            <w:pPr>
              <w:suppressAutoHyphens w:val="0"/>
              <w:jc w:val="center"/>
              <w:rPr>
                <w:szCs w:val="24"/>
              </w:rPr>
            </w:pPr>
            <w:r w:rsidRPr="00E51815">
              <w:rPr>
                <w:szCs w:val="24"/>
                <w:lang w:val="sr-Cyrl-RS"/>
              </w:rPr>
              <w:t>(4)</w:t>
            </w:r>
          </w:p>
        </w:tc>
      </w:tr>
      <w:tr w:rsidR="004717C7" w:rsidRPr="00E51815" w14:paraId="1F88EDB4" w14:textId="77777777" w:rsidTr="00A47C37">
        <w:trPr>
          <w:trHeight w:val="945"/>
        </w:trPr>
        <w:tc>
          <w:tcPr>
            <w:tcW w:w="553" w:type="dxa"/>
            <w:tcBorders>
              <w:bottom w:val="single" w:sz="4" w:space="0" w:color="auto"/>
            </w:tcBorders>
          </w:tcPr>
          <w:p w14:paraId="506E317A" w14:textId="77777777" w:rsidR="00BC4BC7" w:rsidRPr="00E51815" w:rsidRDefault="00BC4BC7" w:rsidP="006D5A36">
            <w:pPr>
              <w:ind w:left="127"/>
              <w:jc w:val="both"/>
              <w:rPr>
                <w:szCs w:val="24"/>
              </w:rPr>
            </w:pPr>
          </w:p>
          <w:p w14:paraId="2E6D00D8" w14:textId="77777777" w:rsidR="00BC4BC7" w:rsidRPr="00E51815" w:rsidRDefault="00BC4BC7" w:rsidP="00990E4A">
            <w:pPr>
              <w:jc w:val="both"/>
              <w:rPr>
                <w:szCs w:val="24"/>
              </w:rPr>
            </w:pPr>
          </w:p>
        </w:tc>
        <w:tc>
          <w:tcPr>
            <w:tcW w:w="2268" w:type="dxa"/>
            <w:tcBorders>
              <w:bottom w:val="single" w:sz="4" w:space="0" w:color="auto"/>
            </w:tcBorders>
          </w:tcPr>
          <w:p w14:paraId="26C62B0C" w14:textId="77777777" w:rsidR="00BC4BC7" w:rsidRPr="00E51815" w:rsidRDefault="00BC4BC7" w:rsidP="006D5A36">
            <w:pPr>
              <w:suppressAutoHyphens w:val="0"/>
              <w:rPr>
                <w:szCs w:val="24"/>
              </w:rPr>
            </w:pPr>
          </w:p>
          <w:p w14:paraId="1B6E3744" w14:textId="77777777" w:rsidR="00BC4BC7" w:rsidRPr="00E51815" w:rsidRDefault="00BC4BC7" w:rsidP="006D5A36">
            <w:pPr>
              <w:rPr>
                <w:szCs w:val="24"/>
              </w:rPr>
            </w:pPr>
          </w:p>
        </w:tc>
        <w:tc>
          <w:tcPr>
            <w:tcW w:w="2551" w:type="dxa"/>
            <w:tcBorders>
              <w:bottom w:val="single" w:sz="4" w:space="0" w:color="auto"/>
            </w:tcBorders>
          </w:tcPr>
          <w:p w14:paraId="6E4ADF40" w14:textId="77777777" w:rsidR="00BC4BC7" w:rsidRPr="00E51815" w:rsidRDefault="00BC4BC7" w:rsidP="006D5A36">
            <w:pPr>
              <w:suppressAutoHyphens w:val="0"/>
              <w:rPr>
                <w:szCs w:val="24"/>
              </w:rPr>
            </w:pPr>
          </w:p>
          <w:p w14:paraId="49639941" w14:textId="77777777" w:rsidR="00BC4BC7" w:rsidRPr="00E51815" w:rsidRDefault="00BC4BC7" w:rsidP="006D5A36">
            <w:pPr>
              <w:rPr>
                <w:szCs w:val="24"/>
              </w:rPr>
            </w:pPr>
          </w:p>
        </w:tc>
        <w:tc>
          <w:tcPr>
            <w:tcW w:w="1843" w:type="dxa"/>
            <w:tcBorders>
              <w:bottom w:val="single" w:sz="4" w:space="0" w:color="auto"/>
            </w:tcBorders>
          </w:tcPr>
          <w:p w14:paraId="0CFB27F6" w14:textId="77777777" w:rsidR="00BC4BC7" w:rsidRPr="00E51815" w:rsidRDefault="00BC4BC7" w:rsidP="006D5A36">
            <w:pPr>
              <w:suppressAutoHyphens w:val="0"/>
              <w:rPr>
                <w:szCs w:val="24"/>
              </w:rPr>
            </w:pPr>
          </w:p>
          <w:p w14:paraId="1A38B793" w14:textId="77777777" w:rsidR="00BC4BC7" w:rsidRPr="00E51815" w:rsidRDefault="00BC4BC7" w:rsidP="006D5A36">
            <w:pPr>
              <w:suppressAutoHyphens w:val="0"/>
              <w:rPr>
                <w:szCs w:val="24"/>
              </w:rPr>
            </w:pPr>
          </w:p>
          <w:p w14:paraId="0CE74684" w14:textId="77777777" w:rsidR="00BC4BC7" w:rsidRPr="00E51815" w:rsidRDefault="00BC4BC7" w:rsidP="006D5A36">
            <w:pPr>
              <w:rPr>
                <w:szCs w:val="24"/>
              </w:rPr>
            </w:pPr>
          </w:p>
        </w:tc>
      </w:tr>
      <w:tr w:rsidR="004717C7" w:rsidRPr="00E51815" w14:paraId="37799C0A" w14:textId="77777777" w:rsidTr="00A47C37">
        <w:trPr>
          <w:trHeight w:val="855"/>
        </w:trPr>
        <w:tc>
          <w:tcPr>
            <w:tcW w:w="553" w:type="dxa"/>
            <w:tcBorders>
              <w:bottom w:val="single" w:sz="4" w:space="0" w:color="auto"/>
            </w:tcBorders>
          </w:tcPr>
          <w:p w14:paraId="6313CB42" w14:textId="77777777" w:rsidR="00BC4BC7" w:rsidRPr="00E51815" w:rsidRDefault="00BC4BC7" w:rsidP="006D5A36">
            <w:pPr>
              <w:ind w:left="127"/>
              <w:jc w:val="both"/>
              <w:rPr>
                <w:szCs w:val="24"/>
              </w:rPr>
            </w:pPr>
          </w:p>
          <w:p w14:paraId="09699E03" w14:textId="77777777" w:rsidR="00BC4BC7" w:rsidRPr="00E51815" w:rsidRDefault="00BC4BC7" w:rsidP="006D5A36">
            <w:pPr>
              <w:ind w:left="127"/>
              <w:jc w:val="both"/>
              <w:rPr>
                <w:szCs w:val="24"/>
              </w:rPr>
            </w:pPr>
          </w:p>
          <w:p w14:paraId="33DF964F" w14:textId="77777777" w:rsidR="00BC4BC7" w:rsidRPr="00E51815" w:rsidRDefault="00BC4BC7" w:rsidP="006D5A36">
            <w:pPr>
              <w:ind w:left="127"/>
              <w:jc w:val="both"/>
              <w:rPr>
                <w:szCs w:val="24"/>
              </w:rPr>
            </w:pPr>
          </w:p>
        </w:tc>
        <w:tc>
          <w:tcPr>
            <w:tcW w:w="2268" w:type="dxa"/>
            <w:tcBorders>
              <w:bottom w:val="single" w:sz="4" w:space="0" w:color="auto"/>
            </w:tcBorders>
          </w:tcPr>
          <w:p w14:paraId="2396178A" w14:textId="77777777" w:rsidR="00BC4BC7" w:rsidRPr="00E51815" w:rsidRDefault="00BC4BC7" w:rsidP="006D5A36">
            <w:pPr>
              <w:suppressAutoHyphens w:val="0"/>
              <w:rPr>
                <w:szCs w:val="24"/>
              </w:rPr>
            </w:pPr>
          </w:p>
          <w:p w14:paraId="5011BD82" w14:textId="77777777" w:rsidR="00BC4BC7" w:rsidRPr="00E51815" w:rsidRDefault="00BC4BC7" w:rsidP="006D5A36">
            <w:pPr>
              <w:suppressAutoHyphens w:val="0"/>
              <w:rPr>
                <w:szCs w:val="24"/>
              </w:rPr>
            </w:pPr>
          </w:p>
          <w:p w14:paraId="539FFCCA" w14:textId="77777777" w:rsidR="00BC4BC7" w:rsidRPr="00E51815" w:rsidRDefault="00BC4BC7" w:rsidP="006D5A36">
            <w:pPr>
              <w:rPr>
                <w:szCs w:val="24"/>
              </w:rPr>
            </w:pPr>
          </w:p>
        </w:tc>
        <w:tc>
          <w:tcPr>
            <w:tcW w:w="2551" w:type="dxa"/>
            <w:tcBorders>
              <w:bottom w:val="single" w:sz="4" w:space="0" w:color="auto"/>
            </w:tcBorders>
          </w:tcPr>
          <w:p w14:paraId="3BB1C60C" w14:textId="77777777" w:rsidR="00BC4BC7" w:rsidRPr="00E51815" w:rsidRDefault="00BC4BC7" w:rsidP="006D5A36">
            <w:pPr>
              <w:suppressAutoHyphens w:val="0"/>
              <w:rPr>
                <w:szCs w:val="24"/>
              </w:rPr>
            </w:pPr>
          </w:p>
          <w:p w14:paraId="2E078D15" w14:textId="77777777" w:rsidR="00BC4BC7" w:rsidRPr="00E51815" w:rsidRDefault="00BC4BC7" w:rsidP="006D5A36">
            <w:pPr>
              <w:suppressAutoHyphens w:val="0"/>
              <w:rPr>
                <w:szCs w:val="24"/>
              </w:rPr>
            </w:pPr>
          </w:p>
          <w:p w14:paraId="72BC267B" w14:textId="77777777" w:rsidR="00BC4BC7" w:rsidRPr="00E51815" w:rsidRDefault="00BC4BC7" w:rsidP="006D5A36">
            <w:pPr>
              <w:rPr>
                <w:szCs w:val="24"/>
              </w:rPr>
            </w:pPr>
          </w:p>
        </w:tc>
        <w:tc>
          <w:tcPr>
            <w:tcW w:w="1843" w:type="dxa"/>
            <w:tcBorders>
              <w:bottom w:val="single" w:sz="4" w:space="0" w:color="auto"/>
            </w:tcBorders>
          </w:tcPr>
          <w:p w14:paraId="371D444E" w14:textId="77777777" w:rsidR="00BC4BC7" w:rsidRPr="00E51815" w:rsidRDefault="00BC4BC7" w:rsidP="006D5A36">
            <w:pPr>
              <w:suppressAutoHyphens w:val="0"/>
              <w:rPr>
                <w:szCs w:val="24"/>
              </w:rPr>
            </w:pPr>
          </w:p>
          <w:p w14:paraId="78D2357B" w14:textId="77777777" w:rsidR="00BC4BC7" w:rsidRPr="00E51815" w:rsidRDefault="00BC4BC7" w:rsidP="006D5A36">
            <w:pPr>
              <w:suppressAutoHyphens w:val="0"/>
              <w:rPr>
                <w:szCs w:val="24"/>
              </w:rPr>
            </w:pPr>
          </w:p>
          <w:p w14:paraId="335AA506" w14:textId="77777777" w:rsidR="00BC4BC7" w:rsidRPr="00E51815" w:rsidRDefault="00BC4BC7" w:rsidP="006D5A36">
            <w:pPr>
              <w:rPr>
                <w:szCs w:val="24"/>
              </w:rPr>
            </w:pPr>
          </w:p>
        </w:tc>
      </w:tr>
      <w:tr w:rsidR="004717C7" w:rsidRPr="00E51815" w14:paraId="7F13D90B" w14:textId="77777777" w:rsidTr="00A47C37">
        <w:trPr>
          <w:trHeight w:val="975"/>
        </w:trPr>
        <w:tc>
          <w:tcPr>
            <w:tcW w:w="553" w:type="dxa"/>
            <w:tcBorders>
              <w:bottom w:val="single" w:sz="4" w:space="0" w:color="auto"/>
            </w:tcBorders>
          </w:tcPr>
          <w:p w14:paraId="4F6402B3" w14:textId="77777777" w:rsidR="00BC4BC7" w:rsidRPr="00E51815" w:rsidRDefault="00BC4BC7" w:rsidP="006D5A36">
            <w:pPr>
              <w:ind w:left="127"/>
              <w:jc w:val="both"/>
              <w:rPr>
                <w:szCs w:val="24"/>
              </w:rPr>
            </w:pPr>
          </w:p>
        </w:tc>
        <w:tc>
          <w:tcPr>
            <w:tcW w:w="2268" w:type="dxa"/>
            <w:tcBorders>
              <w:bottom w:val="single" w:sz="4" w:space="0" w:color="auto"/>
            </w:tcBorders>
          </w:tcPr>
          <w:p w14:paraId="4AC8696A" w14:textId="77777777" w:rsidR="00BC4BC7" w:rsidRPr="00E51815" w:rsidRDefault="00BC4BC7" w:rsidP="006D5A36">
            <w:pPr>
              <w:suppressAutoHyphens w:val="0"/>
              <w:rPr>
                <w:szCs w:val="24"/>
              </w:rPr>
            </w:pPr>
          </w:p>
          <w:p w14:paraId="0580DFED" w14:textId="77777777" w:rsidR="00BC4BC7" w:rsidRPr="00E51815" w:rsidRDefault="00BC4BC7" w:rsidP="006D5A36">
            <w:pPr>
              <w:rPr>
                <w:szCs w:val="24"/>
              </w:rPr>
            </w:pPr>
          </w:p>
        </w:tc>
        <w:tc>
          <w:tcPr>
            <w:tcW w:w="2551" w:type="dxa"/>
            <w:tcBorders>
              <w:bottom w:val="single" w:sz="4" w:space="0" w:color="auto"/>
            </w:tcBorders>
          </w:tcPr>
          <w:p w14:paraId="3C1B4776" w14:textId="77777777" w:rsidR="00BC4BC7" w:rsidRPr="00E51815" w:rsidRDefault="00BC4BC7" w:rsidP="006D5A36">
            <w:pPr>
              <w:suppressAutoHyphens w:val="0"/>
              <w:rPr>
                <w:szCs w:val="24"/>
              </w:rPr>
            </w:pPr>
          </w:p>
          <w:p w14:paraId="7D9154D4" w14:textId="77777777" w:rsidR="00BC4BC7" w:rsidRPr="00E51815" w:rsidRDefault="00BC4BC7" w:rsidP="006D5A36">
            <w:pPr>
              <w:rPr>
                <w:szCs w:val="24"/>
              </w:rPr>
            </w:pPr>
          </w:p>
        </w:tc>
        <w:tc>
          <w:tcPr>
            <w:tcW w:w="1843" w:type="dxa"/>
            <w:tcBorders>
              <w:bottom w:val="single" w:sz="4" w:space="0" w:color="auto"/>
            </w:tcBorders>
          </w:tcPr>
          <w:p w14:paraId="4B70367C" w14:textId="77777777" w:rsidR="00BC4BC7" w:rsidRPr="00E51815" w:rsidRDefault="00BC4BC7" w:rsidP="006D5A36">
            <w:pPr>
              <w:suppressAutoHyphens w:val="0"/>
              <w:rPr>
                <w:szCs w:val="24"/>
              </w:rPr>
            </w:pPr>
          </w:p>
          <w:p w14:paraId="2AE71B6C" w14:textId="77777777" w:rsidR="00BC4BC7" w:rsidRPr="00E51815" w:rsidRDefault="00BC4BC7" w:rsidP="006D5A36">
            <w:pPr>
              <w:rPr>
                <w:szCs w:val="24"/>
              </w:rPr>
            </w:pPr>
          </w:p>
        </w:tc>
      </w:tr>
    </w:tbl>
    <w:p w14:paraId="71AF9B71" w14:textId="02F3B6A5" w:rsidR="002F3F11" w:rsidRPr="00E51815" w:rsidRDefault="002F3F11" w:rsidP="002F3F11">
      <w:pPr>
        <w:jc w:val="both"/>
        <w:rPr>
          <w:szCs w:val="24"/>
        </w:rPr>
      </w:pPr>
      <w:r w:rsidRPr="00E51815">
        <w:rPr>
          <w:szCs w:val="24"/>
        </w:rPr>
        <w:t xml:space="preserve">                                                                                                     </w:t>
      </w:r>
    </w:p>
    <w:p w14:paraId="78EB3E7A" w14:textId="77777777" w:rsidR="002F3F11" w:rsidRPr="00E51815" w:rsidRDefault="002F3F11" w:rsidP="002F3F11">
      <w:pPr>
        <w:ind w:firstLine="720"/>
        <w:jc w:val="both"/>
        <w:rPr>
          <w:szCs w:val="24"/>
        </w:rPr>
      </w:pPr>
      <w:r w:rsidRPr="00E51815">
        <w:rPr>
          <w:b/>
          <w:szCs w:val="24"/>
        </w:rPr>
        <w:t>Напомена:</w:t>
      </w:r>
      <w:r w:rsidRPr="00E51815">
        <w:rPr>
          <w:szCs w:val="24"/>
        </w:rPr>
        <w:t xml:space="preserve"> У табели се по редним бројевима наводе </w:t>
      </w:r>
      <w:r w:rsidRPr="00E51815">
        <w:rPr>
          <w:b/>
          <w:szCs w:val="24"/>
          <w:u w:val="single"/>
        </w:rPr>
        <w:t>реализован</w:t>
      </w:r>
      <w:r w:rsidRPr="00E51815">
        <w:rPr>
          <w:b/>
          <w:szCs w:val="24"/>
          <w:u w:val="single"/>
          <w:lang w:val="sr-Cyrl-RS"/>
        </w:rPr>
        <w:t>и</w:t>
      </w:r>
      <w:r w:rsidRPr="00E51815">
        <w:rPr>
          <w:szCs w:val="24"/>
          <w:lang w:val="sr-Cyrl-RS"/>
        </w:rPr>
        <w:t xml:space="preserve"> уговори</w:t>
      </w:r>
      <w:r w:rsidRPr="00E51815">
        <w:rPr>
          <w:szCs w:val="24"/>
        </w:rPr>
        <w:t>. Свака референтна испорука мора бити потв</w:t>
      </w:r>
      <w:r w:rsidR="00D7713F" w:rsidRPr="00E51815">
        <w:rPr>
          <w:szCs w:val="24"/>
        </w:rPr>
        <w:t xml:space="preserve">рђена достављањем одговарајуће </w:t>
      </w:r>
      <w:r w:rsidR="00D7713F" w:rsidRPr="00E51815">
        <w:rPr>
          <w:szCs w:val="24"/>
          <w:lang w:val="sr-Cyrl-RS"/>
        </w:rPr>
        <w:t>П</w:t>
      </w:r>
      <w:r w:rsidRPr="00E51815">
        <w:rPr>
          <w:szCs w:val="24"/>
        </w:rPr>
        <w:t>отврде</w:t>
      </w:r>
      <w:r w:rsidRPr="00E51815">
        <w:rPr>
          <w:szCs w:val="24"/>
          <w:lang w:val="sr-Cyrl-RS"/>
        </w:rPr>
        <w:t xml:space="preserve"> референтног </w:t>
      </w:r>
      <w:r w:rsidRPr="00E51815">
        <w:rPr>
          <w:szCs w:val="24"/>
        </w:rPr>
        <w:t xml:space="preserve">купца/наручиоца, </w:t>
      </w:r>
      <w:r w:rsidRPr="00E51815">
        <w:rPr>
          <w:szCs w:val="24"/>
          <w:lang w:val="sr-Cyrl-RS"/>
        </w:rPr>
        <w:t xml:space="preserve">на </w:t>
      </w:r>
      <w:r w:rsidRPr="00E51815">
        <w:rPr>
          <w:szCs w:val="24"/>
        </w:rPr>
        <w:t xml:space="preserve">образцу </w:t>
      </w:r>
      <w:r w:rsidRPr="00E51815">
        <w:rPr>
          <w:szCs w:val="24"/>
          <w:lang w:val="sr-Cyrl-RS"/>
        </w:rPr>
        <w:t>-</w:t>
      </w:r>
      <w:r w:rsidRPr="00E51815">
        <w:rPr>
          <w:b/>
          <w:szCs w:val="24"/>
        </w:rPr>
        <w:t xml:space="preserve"> Потврда </w:t>
      </w:r>
      <w:r w:rsidRPr="00E51815">
        <w:rPr>
          <w:b/>
          <w:szCs w:val="24"/>
          <w:lang w:val="sr-Cyrl-RS"/>
        </w:rPr>
        <w:t>о референцама</w:t>
      </w:r>
      <w:r w:rsidRPr="00E51815">
        <w:rPr>
          <w:szCs w:val="24"/>
        </w:rPr>
        <w:t xml:space="preserve">. </w:t>
      </w:r>
    </w:p>
    <w:p w14:paraId="73C8B50B" w14:textId="644CB57C" w:rsidR="002F3F11" w:rsidRPr="00E51815" w:rsidRDefault="002F3F11" w:rsidP="002F3F11">
      <w:pPr>
        <w:ind w:firstLine="720"/>
        <w:jc w:val="both"/>
        <w:rPr>
          <w:szCs w:val="24"/>
        </w:rPr>
      </w:pPr>
      <w:r w:rsidRPr="00E51815">
        <w:rPr>
          <w:szCs w:val="24"/>
        </w:rPr>
        <w:t>Уколико су у об</w:t>
      </w:r>
      <w:r w:rsidR="00D7713F" w:rsidRPr="00E51815">
        <w:rPr>
          <w:szCs w:val="24"/>
        </w:rPr>
        <w:t xml:space="preserve">разац </w:t>
      </w:r>
      <w:r w:rsidR="00D7713F" w:rsidRPr="00E51815">
        <w:rPr>
          <w:szCs w:val="24"/>
          <w:lang w:val="sr-Cyrl-RS"/>
        </w:rPr>
        <w:t>Р</w:t>
      </w:r>
      <w:r w:rsidRPr="00E51815">
        <w:rPr>
          <w:szCs w:val="24"/>
        </w:rPr>
        <w:t>еферентн</w:t>
      </w:r>
      <w:r w:rsidR="00D7713F" w:rsidRPr="00E51815">
        <w:rPr>
          <w:szCs w:val="24"/>
        </w:rPr>
        <w:t>е листе навед</w:t>
      </w:r>
      <w:r w:rsidR="00D7713F" w:rsidRPr="00E51815">
        <w:rPr>
          <w:szCs w:val="24"/>
          <w:lang w:val="sr-Cyrl-RS"/>
        </w:rPr>
        <w:t>ене испоруке које нису</w:t>
      </w:r>
      <w:r w:rsidR="00D7713F" w:rsidRPr="00E51815">
        <w:rPr>
          <w:szCs w:val="24"/>
        </w:rPr>
        <w:t xml:space="preserve"> потврђен</w:t>
      </w:r>
      <w:r w:rsidR="00D7713F" w:rsidRPr="00E51815">
        <w:rPr>
          <w:szCs w:val="24"/>
          <w:lang w:val="sr-Cyrl-RS"/>
        </w:rPr>
        <w:t>е</w:t>
      </w:r>
      <w:r w:rsidRPr="00E51815">
        <w:rPr>
          <w:szCs w:val="24"/>
        </w:rPr>
        <w:t xml:space="preserve"> достављањем одговарајуће </w:t>
      </w:r>
      <w:r w:rsidRPr="00E51815">
        <w:rPr>
          <w:szCs w:val="24"/>
          <w:lang w:val="sr-Cyrl-RS"/>
        </w:rPr>
        <w:t>П</w:t>
      </w:r>
      <w:r w:rsidRPr="00E51815">
        <w:rPr>
          <w:szCs w:val="24"/>
        </w:rPr>
        <w:t>отв</w:t>
      </w:r>
      <w:r w:rsidRPr="00E51815">
        <w:rPr>
          <w:szCs w:val="24"/>
          <w:lang w:val="sr-Latn-CS"/>
        </w:rPr>
        <w:t>р</w:t>
      </w:r>
      <w:r w:rsidRPr="00E51815">
        <w:rPr>
          <w:szCs w:val="24"/>
        </w:rPr>
        <w:t xml:space="preserve">де </w:t>
      </w:r>
      <w:r w:rsidRPr="00E51815">
        <w:rPr>
          <w:szCs w:val="24"/>
          <w:lang w:val="sr-Cyrl-RS"/>
        </w:rPr>
        <w:t xml:space="preserve">о референцама </w:t>
      </w:r>
      <w:r w:rsidR="00DF6544" w:rsidRPr="00E51815">
        <w:rPr>
          <w:szCs w:val="24"/>
        </w:rPr>
        <w:t xml:space="preserve">такве референтне </w:t>
      </w:r>
      <w:r w:rsidR="00DF6544" w:rsidRPr="00E51815">
        <w:rPr>
          <w:szCs w:val="24"/>
          <w:lang w:val="sr-Cyrl-RS"/>
        </w:rPr>
        <w:t>листе</w:t>
      </w:r>
      <w:r w:rsidRPr="00E51815">
        <w:rPr>
          <w:szCs w:val="24"/>
        </w:rPr>
        <w:t xml:space="preserve"> се неће </w:t>
      </w:r>
      <w:r w:rsidR="009226B6" w:rsidRPr="00E51815">
        <w:rPr>
          <w:szCs w:val="24"/>
        </w:rPr>
        <w:t>узети у разматрање</w:t>
      </w:r>
      <w:r w:rsidRPr="00E51815">
        <w:rPr>
          <w:szCs w:val="24"/>
        </w:rPr>
        <w:t xml:space="preserve">. </w:t>
      </w:r>
    </w:p>
    <w:p w14:paraId="75D66865" w14:textId="77777777" w:rsidR="002F3F11" w:rsidRPr="00E51815" w:rsidRDefault="002F3F11" w:rsidP="002F3F11">
      <w:pPr>
        <w:ind w:firstLine="720"/>
        <w:jc w:val="both"/>
        <w:rPr>
          <w:szCs w:val="24"/>
          <w:lang w:val="sr-Cyrl-RS"/>
        </w:rPr>
      </w:pPr>
      <w:r w:rsidRPr="00E51815">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E51815" w:rsidRDefault="002F3F11" w:rsidP="002F3F11">
      <w:pPr>
        <w:ind w:firstLine="720"/>
        <w:jc w:val="both"/>
        <w:rPr>
          <w:szCs w:val="24"/>
        </w:rPr>
      </w:pPr>
      <w:r w:rsidRPr="00E51815">
        <w:rPr>
          <w:b/>
          <w:szCs w:val="24"/>
          <w:lang w:val="sr-Cyrl-RS"/>
        </w:rPr>
        <w:t xml:space="preserve">            </w:t>
      </w:r>
      <w:r w:rsidRPr="00E51815">
        <w:rPr>
          <w:b/>
          <w:szCs w:val="24"/>
        </w:rPr>
        <w:t xml:space="preserve">                                         </w:t>
      </w:r>
      <w:r w:rsidRPr="00E51815">
        <w:rPr>
          <w:b/>
          <w:szCs w:val="24"/>
          <w:lang w:val="sr-Cyrl-RS"/>
        </w:rPr>
        <w:t xml:space="preserve">                   </w:t>
      </w:r>
    </w:p>
    <w:p w14:paraId="07D2B91E" w14:textId="77777777" w:rsidR="002F3F11" w:rsidRPr="00E51815" w:rsidRDefault="002F3F11" w:rsidP="002F3F11">
      <w:pPr>
        <w:autoSpaceDE w:val="0"/>
        <w:autoSpaceDN w:val="0"/>
        <w:adjustRightInd w:val="0"/>
        <w:rPr>
          <w:b/>
          <w:szCs w:val="24"/>
          <w:lang w:val="sr-Cyrl-RS"/>
        </w:rPr>
      </w:pPr>
    </w:p>
    <w:p w14:paraId="3A14649A" w14:textId="77777777" w:rsidR="002F3F11" w:rsidRPr="00E51815" w:rsidRDefault="002F3F11" w:rsidP="002F3F11">
      <w:pPr>
        <w:autoSpaceDE w:val="0"/>
        <w:autoSpaceDN w:val="0"/>
        <w:adjustRightInd w:val="0"/>
        <w:rPr>
          <w:b/>
          <w:szCs w:val="24"/>
          <w:lang w:val="sr-Cyrl-RS"/>
        </w:rPr>
      </w:pPr>
      <w:r w:rsidRPr="00E51815">
        <w:rPr>
          <w:b/>
          <w:szCs w:val="24"/>
          <w:lang w:val="sr-Cyrl-RS"/>
        </w:rPr>
        <w:t xml:space="preserve">______________________________                              </w:t>
      </w:r>
      <w:r w:rsidR="009865D6" w:rsidRPr="00E51815">
        <w:rPr>
          <w:b/>
          <w:szCs w:val="24"/>
          <w:lang w:val="sr-Cyrl-RS"/>
        </w:rPr>
        <w:tab/>
      </w:r>
      <w:r w:rsidRPr="00E51815">
        <w:rPr>
          <w:b/>
          <w:szCs w:val="24"/>
          <w:lang w:val="sr-Cyrl-RS"/>
        </w:rPr>
        <w:t xml:space="preserve"> ___________________________</w:t>
      </w:r>
    </w:p>
    <w:p w14:paraId="6755336B" w14:textId="08F8DEF2" w:rsidR="0087018F" w:rsidRPr="0053107E" w:rsidRDefault="002F3F11" w:rsidP="0053107E">
      <w:pPr>
        <w:autoSpaceDE w:val="0"/>
        <w:autoSpaceDN w:val="0"/>
        <w:adjustRightInd w:val="0"/>
        <w:ind w:left="720" w:firstLine="720"/>
        <w:rPr>
          <w:b/>
          <w:szCs w:val="24"/>
          <w:lang w:val="sr-Cyrl-RS"/>
        </w:rPr>
      </w:pPr>
      <w:r w:rsidRPr="00E51815">
        <w:rPr>
          <w:b/>
          <w:szCs w:val="24"/>
          <w:lang w:val="sr-Cyrl-RS"/>
        </w:rPr>
        <w:t>Д</w:t>
      </w:r>
      <w:r w:rsidRPr="00E51815">
        <w:rPr>
          <w:b/>
          <w:szCs w:val="24"/>
        </w:rPr>
        <w:t>атум</w:t>
      </w:r>
      <w:r w:rsidRPr="00E51815">
        <w:rPr>
          <w:b/>
          <w:szCs w:val="24"/>
          <w:lang w:val="sr-Cyrl-RS"/>
        </w:rPr>
        <w:t xml:space="preserve">                   </w:t>
      </w:r>
      <w:r w:rsidR="009865D6" w:rsidRPr="00E51815">
        <w:rPr>
          <w:b/>
          <w:szCs w:val="24"/>
          <w:lang w:val="sr-Cyrl-RS"/>
        </w:rPr>
        <w:t xml:space="preserve">        </w:t>
      </w:r>
      <w:r w:rsidR="009865D6" w:rsidRPr="00E51815">
        <w:rPr>
          <w:b/>
          <w:szCs w:val="24"/>
          <w:lang w:val="sr-Cyrl-RS"/>
        </w:rPr>
        <w:tab/>
        <w:t xml:space="preserve">                    </w:t>
      </w:r>
      <w:r w:rsidRPr="00E51815">
        <w:rPr>
          <w:b/>
          <w:szCs w:val="24"/>
        </w:rPr>
        <w:t>Печат и потпис</w:t>
      </w:r>
      <w:r w:rsidRPr="00E51815">
        <w:rPr>
          <w:b/>
          <w:szCs w:val="24"/>
          <w:lang w:val="sr-Cyrl-RS"/>
        </w:rPr>
        <w:t xml:space="preserve"> овлашћеног лица</w:t>
      </w:r>
      <w:r w:rsidRPr="000F70C1">
        <w:rPr>
          <w:b/>
          <w:szCs w:val="24"/>
          <w:lang w:val="sr-Cyrl-RS"/>
        </w:rPr>
        <w:br w:type="page"/>
      </w:r>
    </w:p>
    <w:p w14:paraId="4AA27D57" w14:textId="77777777" w:rsidR="008C23F9" w:rsidRPr="000F70C1" w:rsidRDefault="008C23F9" w:rsidP="008C23F9">
      <w:pPr>
        <w:jc w:val="both"/>
        <w:rPr>
          <w:b/>
          <w:szCs w:val="24"/>
          <w:lang w:val="sr-Cyrl-RS"/>
        </w:rPr>
      </w:pPr>
    </w:p>
    <w:p w14:paraId="56AF5AE8" w14:textId="3C49DABE" w:rsidR="008C23F9" w:rsidRPr="000F70C1" w:rsidRDefault="008C23F9" w:rsidP="0087018F">
      <w:pPr>
        <w:pStyle w:val="Heading1"/>
        <w:numPr>
          <w:ilvl w:val="0"/>
          <w:numId w:val="0"/>
        </w:numPr>
        <w:ind w:left="3196"/>
        <w:jc w:val="left"/>
        <w:rPr>
          <w:szCs w:val="24"/>
        </w:rPr>
      </w:pPr>
      <w:r w:rsidRPr="000F70C1">
        <w:rPr>
          <w:szCs w:val="24"/>
          <w:lang w:val="sr-Cyrl-RS"/>
        </w:rPr>
        <w:t>1</w:t>
      </w:r>
      <w:r w:rsidR="00B462BC" w:rsidRPr="000F70C1">
        <w:rPr>
          <w:szCs w:val="24"/>
          <w:lang w:val="sr-Cyrl-RS"/>
        </w:rPr>
        <w:t>1</w:t>
      </w:r>
      <w:r w:rsidR="0053107E">
        <w:rPr>
          <w:szCs w:val="24"/>
          <w:lang w:val="sr-Cyrl-RS"/>
        </w:rPr>
        <w:t>.</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53107E">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E1EF083" w14:textId="77777777" w:rsidR="008C23F9" w:rsidRDefault="008C23F9" w:rsidP="0087018F">
      <w:pPr>
        <w:rPr>
          <w:szCs w:val="24"/>
          <w:lang w:val="sr-Cyrl-RS"/>
        </w:rPr>
      </w:pPr>
    </w:p>
    <w:p w14:paraId="184BD5F1" w14:textId="19508D5F" w:rsidR="0065220E" w:rsidRPr="0065220E" w:rsidRDefault="0065220E" w:rsidP="0087018F">
      <w:pPr>
        <w:rPr>
          <w:szCs w:val="24"/>
          <w:lang w:val="sr-Cyrl-RS"/>
        </w:rPr>
      </w:pPr>
      <w:r>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3849EE64" w14:textId="0574EE5A" w:rsidR="008C23F9" w:rsidRPr="00E51815" w:rsidRDefault="008C23F9" w:rsidP="00E51815">
      <w:pPr>
        <w:pStyle w:val="ListParagraph"/>
        <w:spacing w:line="240" w:lineRule="auto"/>
        <w:ind w:left="0"/>
        <w:jc w:val="both"/>
        <w:rPr>
          <w:rFonts w:ascii="Times New Roman" w:hAnsi="Times New Roman"/>
          <w:sz w:val="24"/>
          <w:szCs w:val="24"/>
          <w:lang w:val="en-US" w:eastAsia="en-US"/>
        </w:rPr>
      </w:pPr>
      <w:r w:rsidRPr="000F70C1">
        <w:rPr>
          <w:szCs w:val="24"/>
        </w:rPr>
        <w:t>____________________________</w:t>
      </w:r>
      <w:r w:rsidRPr="000F70C1">
        <w:rPr>
          <w:szCs w:val="24"/>
          <w:lang w:val="sr-Cyrl-RS"/>
        </w:rPr>
        <w:t>________________________________(уписати назив и адресу Понуђача)</w:t>
      </w:r>
      <w:r w:rsidRPr="000F70C1">
        <w:rPr>
          <w:szCs w:val="24"/>
        </w:rPr>
        <w:t xml:space="preserve"> ради учешћа у</w:t>
      </w:r>
      <w:r w:rsidRPr="000F70C1">
        <w:rPr>
          <w:szCs w:val="24"/>
          <w:lang w:val="sr-Cyrl-RS"/>
        </w:rPr>
        <w:t xml:space="preserve"> јавној набавци </w:t>
      </w:r>
      <w:r w:rsidRPr="000F70C1">
        <w:rPr>
          <w:szCs w:val="24"/>
        </w:rPr>
        <w:t xml:space="preserve"> </w:t>
      </w:r>
      <w:r w:rsidR="002D768D">
        <w:rPr>
          <w:szCs w:val="24"/>
          <w:lang w:val="sr-Cyrl-RS"/>
        </w:rPr>
        <w:t>услуга</w:t>
      </w:r>
      <w:r w:rsidR="00ED443A" w:rsidRPr="000F70C1">
        <w:rPr>
          <w:szCs w:val="24"/>
          <w:lang w:val="sr-Cyrl-RS"/>
        </w:rPr>
        <w:t xml:space="preserve"> -</w:t>
      </w:r>
      <w:r w:rsidR="002D768D" w:rsidRPr="002D768D">
        <w:rPr>
          <w:szCs w:val="24"/>
          <w:lang w:val="sr-Cyrl-RS" w:eastAsia="en-US"/>
        </w:rPr>
        <w:t xml:space="preserve"> </w:t>
      </w:r>
      <w:r w:rsidR="00E51815" w:rsidRPr="00E51815">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sidR="00E51815" w:rsidRPr="00E51815">
        <w:rPr>
          <w:rFonts w:ascii="Times New Roman" w:hAnsi="Times New Roman"/>
          <w:sz w:val="24"/>
          <w:szCs w:val="24"/>
          <w:lang w:val="en-US" w:eastAsia="en-US"/>
        </w:rPr>
        <w:t>6</w:t>
      </w:r>
      <w:r w:rsidR="00E51815" w:rsidRPr="00E51815">
        <w:rPr>
          <w:rFonts w:ascii="Times New Roman" w:hAnsi="Times New Roman"/>
          <w:sz w:val="24"/>
          <w:szCs w:val="24"/>
          <w:lang w:val="sr-Cyrl-RS" w:eastAsia="en-US"/>
        </w:rPr>
        <w:t>/2020</w:t>
      </w:r>
      <w:r w:rsidR="00E13D24" w:rsidRPr="00E13D24">
        <w:rPr>
          <w:szCs w:val="24"/>
          <w:lang w:val="sr-Cyrl-RS" w:eastAsia="en-US"/>
        </w:rPr>
        <w:t>,</w:t>
      </w:r>
      <w:r w:rsidR="00E13D24">
        <w:rPr>
          <w:szCs w:val="24"/>
          <w:lang w:val="sr-Cyrl-RS" w:eastAsia="en-US"/>
        </w:rPr>
        <w:t xml:space="preserve"> </w:t>
      </w:r>
      <w:r w:rsidRPr="00E51815">
        <w:rPr>
          <w:rFonts w:ascii="Times New Roman" w:hAnsi="Times New Roman"/>
          <w:sz w:val="24"/>
          <w:szCs w:val="24"/>
        </w:rPr>
        <w:t>и у друге сврхе се не може користити.</w:t>
      </w: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 xml:space="preserve">Наручилац упозорава Понуђача да је давање </w:t>
      </w:r>
      <w:r w:rsidR="00ED443A" w:rsidRPr="000F70C1">
        <w:rPr>
          <w:rFonts w:eastAsia="Calibri"/>
          <w:b/>
          <w:szCs w:val="24"/>
          <w:u w:val="single"/>
          <w:lang w:val="sr-Cyrl-RS" w:eastAsia="en-US"/>
        </w:rPr>
        <w:lastRenderedPageBreak/>
        <w:t>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75A788A4" w14:textId="4FB0B907" w:rsidR="00A75E14" w:rsidRPr="000F70C1" w:rsidRDefault="00ED443A" w:rsidP="002C265C">
      <w:pPr>
        <w:pStyle w:val="Heading1"/>
        <w:numPr>
          <w:ilvl w:val="0"/>
          <w:numId w:val="0"/>
        </w:numPr>
        <w:ind w:left="3196"/>
        <w:jc w:val="left"/>
        <w:rPr>
          <w:szCs w:val="24"/>
          <w:lang w:val="sr-Cyrl-RS"/>
        </w:rPr>
        <w:sectPr w:rsidR="00A75E14"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r w:rsidRPr="000F70C1">
        <w:rPr>
          <w:szCs w:val="24"/>
          <w:lang w:val="sr-Cyrl-RS" w:eastAsia="en-US"/>
        </w:rPr>
        <w:br w:type="page"/>
      </w:r>
    </w:p>
    <w:p w14:paraId="2D05A2B6" w14:textId="77777777" w:rsidR="00A75E14" w:rsidRPr="000F70C1" w:rsidRDefault="00A75E14" w:rsidP="000F5980">
      <w:pPr>
        <w:autoSpaceDE w:val="0"/>
        <w:autoSpaceDN w:val="0"/>
        <w:adjustRightInd w:val="0"/>
        <w:rPr>
          <w:b/>
          <w:szCs w:val="24"/>
          <w:lang w:val="uz-Cyrl-UZ"/>
        </w:rPr>
      </w:pPr>
    </w:p>
    <w:p w14:paraId="36FDAF4C" w14:textId="5A29875B" w:rsidR="00CF0F05" w:rsidRPr="00CF0F05" w:rsidRDefault="00CF0F05" w:rsidP="00CF0F05">
      <w:pPr>
        <w:suppressAutoHyphens w:val="0"/>
        <w:ind w:right="43"/>
        <w:jc w:val="center"/>
        <w:rPr>
          <w:b/>
          <w:szCs w:val="24"/>
          <w:u w:val="single"/>
          <w:lang w:val="sr-Cyrl-RS" w:eastAsia="en-US"/>
        </w:rPr>
      </w:pPr>
      <w:r>
        <w:rPr>
          <w:b/>
          <w:szCs w:val="24"/>
          <w:lang w:val="sr-Cyrl-RS" w:eastAsia="en-US"/>
        </w:rPr>
        <w:t>12.</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1F1355">
        <w:rPr>
          <w:b/>
          <w:szCs w:val="24"/>
          <w:lang w:val="sr-Cyrl-RS" w:eastAsia="en-US"/>
        </w:rPr>
        <w:t xml:space="preserve">ОТВОРЕНОМ </w:t>
      </w:r>
      <w:r w:rsidRPr="00CF0F05">
        <w:rPr>
          <w:b/>
          <w:szCs w:val="24"/>
          <w:lang w:val="hr-HR" w:eastAsia="en-US"/>
        </w:rPr>
        <w:t>ПОСТУ</w:t>
      </w:r>
      <w:r w:rsidR="001F1355">
        <w:rPr>
          <w:b/>
          <w:szCs w:val="24"/>
          <w:lang w:val="hr-HR" w:eastAsia="en-US"/>
        </w:rPr>
        <w:t xml:space="preserve">ПКУ ЈАВНЕ НАБАВКЕ </w:t>
      </w:r>
      <w:r w:rsidR="00A6639C">
        <w:rPr>
          <w:b/>
          <w:szCs w:val="24"/>
          <w:lang w:val="sr-Cyrl-RS" w:eastAsia="en-US"/>
        </w:rPr>
        <w:t>БРОЈ ЈАВНЕ НАБАВКЕ</w:t>
      </w:r>
      <w:r w:rsidRPr="00CF0F05">
        <w:rPr>
          <w:b/>
          <w:szCs w:val="24"/>
          <w:lang w:val="hr-HR" w:eastAsia="en-US"/>
        </w:rPr>
        <w:t xml:space="preserve"> </w:t>
      </w:r>
      <w:r w:rsidR="000E2897">
        <w:rPr>
          <w:b/>
          <w:szCs w:val="24"/>
          <w:lang w:val="sr-Cyrl-RS" w:eastAsia="en-US"/>
        </w:rPr>
        <w:t>ЈН О-6/2020</w:t>
      </w:r>
      <w:r w:rsidRPr="00CF0F05">
        <w:rPr>
          <w:b/>
          <w:szCs w:val="24"/>
          <w:lang w:val="sr-Cyrl-RS" w:eastAsia="en-US"/>
        </w:rPr>
        <w:t xml:space="preserve"> ЗА ПОНУЂАЧА / ЧЛАНА ГРУПЕ ПОНУЂАЧА</w:t>
      </w:r>
    </w:p>
    <w:p w14:paraId="345EAE11" w14:textId="77777777" w:rsidR="00E93A4A" w:rsidRPr="001A0E25" w:rsidRDefault="00E93A4A" w:rsidP="00721245">
      <w:pPr>
        <w:tabs>
          <w:tab w:val="left" w:pos="-3686"/>
          <w:tab w:val="left" w:pos="-3544"/>
        </w:tabs>
        <w:spacing w:before="120" w:after="120"/>
        <w:ind w:left="1080"/>
        <w:jc w:val="both"/>
        <w:rPr>
          <w:b/>
          <w:szCs w:val="24"/>
          <w:lang w:val="sr-Cyrl-RS" w:eastAsia="en-US"/>
        </w:rPr>
      </w:pPr>
    </w:p>
    <w:p w14:paraId="2F489B44" w14:textId="690AF8BD" w:rsidR="00E93A4A" w:rsidRPr="000E2897" w:rsidRDefault="00E93A4A" w:rsidP="000E2897">
      <w:pPr>
        <w:pStyle w:val="ListParagraph"/>
        <w:spacing w:line="240" w:lineRule="auto"/>
        <w:ind w:left="0"/>
        <w:jc w:val="both"/>
        <w:rPr>
          <w:rFonts w:ascii="Times New Roman" w:hAnsi="Times New Roman"/>
          <w:sz w:val="24"/>
          <w:szCs w:val="24"/>
          <w:lang w:val="en-US" w:eastAsia="en-US"/>
        </w:rPr>
      </w:pPr>
      <w:r w:rsidRPr="000F70C1">
        <w:rPr>
          <w:szCs w:val="24"/>
          <w:lang w:val="sr-Cyrl-RS"/>
        </w:rPr>
        <w:tab/>
      </w:r>
      <w:r w:rsidRPr="000E2897">
        <w:rPr>
          <w:rFonts w:ascii="Times New Roman" w:hAnsi="Times New Roman"/>
          <w:sz w:val="24"/>
          <w:szCs w:val="24"/>
          <w:lang w:val="sr-Latn-CS"/>
        </w:rPr>
        <w:t xml:space="preserve">Изјављујемо </w:t>
      </w:r>
      <w:r w:rsidRPr="000E2897">
        <w:rPr>
          <w:rFonts w:ascii="Times New Roman" w:hAnsi="Times New Roman"/>
          <w:sz w:val="24"/>
          <w:szCs w:val="24"/>
          <w:lang w:val="sr-Cyrl-RS"/>
        </w:rPr>
        <w:t>Н</w:t>
      </w:r>
      <w:r w:rsidRPr="000E2897">
        <w:rPr>
          <w:rFonts w:ascii="Times New Roman" w:hAnsi="Times New Roman"/>
          <w:sz w:val="24"/>
          <w:szCs w:val="24"/>
          <w:lang w:val="sr-Latn-CS"/>
        </w:rPr>
        <w:t xml:space="preserve">аручиоцу – </w:t>
      </w:r>
      <w:r w:rsidRPr="000E2897">
        <w:rPr>
          <w:rFonts w:ascii="Times New Roman" w:hAnsi="Times New Roman"/>
          <w:sz w:val="24"/>
          <w:szCs w:val="24"/>
        </w:rPr>
        <w:t>Министарству</w:t>
      </w:r>
      <w:r w:rsidR="00CF0F05" w:rsidRPr="000E2897">
        <w:rPr>
          <w:rFonts w:ascii="Times New Roman" w:hAnsi="Times New Roman"/>
          <w:sz w:val="24"/>
          <w:szCs w:val="24"/>
          <w:lang w:val="sr-Cyrl-RS"/>
        </w:rPr>
        <w:t xml:space="preserve"> пољопр</w:t>
      </w:r>
      <w:r w:rsidR="00DE694A" w:rsidRPr="000E2897">
        <w:rPr>
          <w:rFonts w:ascii="Times New Roman" w:hAnsi="Times New Roman"/>
          <w:sz w:val="24"/>
          <w:szCs w:val="24"/>
          <w:lang w:val="sr-Cyrl-RS"/>
        </w:rPr>
        <w:t>ивреде, шумарства и водопривреде</w:t>
      </w:r>
      <w:r w:rsidRPr="000E2897">
        <w:rPr>
          <w:rFonts w:ascii="Times New Roman" w:hAnsi="Times New Roman"/>
          <w:sz w:val="24"/>
          <w:szCs w:val="24"/>
          <w:lang w:val="sr-Cyrl-RS"/>
        </w:rPr>
        <w:t xml:space="preserve"> </w:t>
      </w:r>
      <w:r w:rsidR="00CF0F05" w:rsidRPr="000E2897">
        <w:rPr>
          <w:rFonts w:ascii="Times New Roman" w:hAnsi="Times New Roman"/>
          <w:sz w:val="24"/>
          <w:szCs w:val="24"/>
          <w:lang w:val="sr-Cyrl-RS"/>
        </w:rPr>
        <w:t>– Управа за ветерину, Београд,  Омладинских бригада 1</w:t>
      </w:r>
      <w:r w:rsidRPr="000E2897">
        <w:rPr>
          <w:rFonts w:ascii="Times New Roman" w:hAnsi="Times New Roman"/>
          <w:sz w:val="24"/>
          <w:szCs w:val="24"/>
          <w:lang w:val="sr-Cyrl-RS"/>
        </w:rPr>
        <w:t>,</w:t>
      </w:r>
      <w:r w:rsidRPr="000E2897">
        <w:rPr>
          <w:rFonts w:ascii="Times New Roman" w:hAnsi="Times New Roman"/>
          <w:sz w:val="24"/>
          <w:szCs w:val="24"/>
          <w:lang w:val="sr-Latn-CS"/>
        </w:rPr>
        <w:t xml:space="preserve"> под пуном моралном, материјалном и кривичном одговорношћу, да</w:t>
      </w:r>
      <w:r w:rsidRPr="000E2897">
        <w:rPr>
          <w:rFonts w:ascii="Times New Roman" w:hAnsi="Times New Roman"/>
          <w:sz w:val="24"/>
          <w:szCs w:val="24"/>
          <w:lang w:val="sr-Cyrl-RS"/>
        </w:rPr>
        <w:t xml:space="preserve"> ________________________________________________ (уписати назив и адресу)</w:t>
      </w:r>
      <w:r w:rsidRPr="000E2897">
        <w:rPr>
          <w:rFonts w:ascii="Times New Roman" w:hAnsi="Times New Roman"/>
          <w:sz w:val="24"/>
          <w:szCs w:val="24"/>
          <w:lang w:val="sr-Latn-CS"/>
        </w:rPr>
        <w:t xml:space="preserve"> испуњава услове за учешће у поступку јавне набавке</w:t>
      </w:r>
      <w:r w:rsidRPr="000E2897">
        <w:rPr>
          <w:rFonts w:ascii="Times New Roman" w:hAnsi="Times New Roman"/>
          <w:sz w:val="24"/>
          <w:szCs w:val="24"/>
          <w:lang w:val="sr-Cyrl-RS"/>
        </w:rPr>
        <w:t xml:space="preserve"> </w:t>
      </w:r>
      <w:r w:rsidR="00CF0F05" w:rsidRPr="000E2897">
        <w:rPr>
          <w:rFonts w:ascii="Times New Roman" w:hAnsi="Times New Roman"/>
          <w:sz w:val="24"/>
          <w:szCs w:val="24"/>
          <w:lang w:val="sr-Cyrl-RS"/>
        </w:rPr>
        <w:t>услуга</w:t>
      </w:r>
      <w:r w:rsidR="00721245" w:rsidRPr="000E2897">
        <w:rPr>
          <w:rFonts w:ascii="Times New Roman" w:hAnsi="Times New Roman"/>
          <w:sz w:val="24"/>
          <w:szCs w:val="24"/>
          <w:lang w:val="sr-Cyrl-RS"/>
        </w:rPr>
        <w:t xml:space="preserve"> -</w:t>
      </w:r>
      <w:r w:rsidR="00E13D24" w:rsidRPr="000E2897">
        <w:rPr>
          <w:rFonts w:ascii="Times New Roman" w:hAnsi="Times New Roman"/>
          <w:sz w:val="24"/>
          <w:szCs w:val="24"/>
          <w:lang w:val="sr-Cyrl-RS" w:eastAsia="en-US"/>
        </w:rPr>
        <w:t xml:space="preserve"> </w:t>
      </w:r>
      <w:r w:rsidR="000E2897" w:rsidRPr="000E2897">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sidR="000E2897" w:rsidRPr="000E2897">
        <w:rPr>
          <w:rFonts w:ascii="Times New Roman" w:hAnsi="Times New Roman"/>
          <w:sz w:val="24"/>
          <w:szCs w:val="24"/>
          <w:lang w:val="en-US" w:eastAsia="en-US"/>
        </w:rPr>
        <w:t>6</w:t>
      </w:r>
      <w:r w:rsidR="000E2897" w:rsidRPr="000E2897">
        <w:rPr>
          <w:rFonts w:ascii="Times New Roman" w:hAnsi="Times New Roman"/>
          <w:sz w:val="24"/>
          <w:szCs w:val="24"/>
          <w:lang w:val="sr-Cyrl-RS" w:eastAsia="en-US"/>
        </w:rPr>
        <w:t>/2020</w:t>
      </w:r>
      <w:r w:rsidR="00721245" w:rsidRPr="000E2897">
        <w:rPr>
          <w:rFonts w:ascii="Times New Roman" w:hAnsi="Times New Roman"/>
          <w:sz w:val="24"/>
          <w:szCs w:val="24"/>
          <w:lang w:val="sr-Cyrl-RS"/>
        </w:rPr>
        <w:t xml:space="preserve">, </w:t>
      </w:r>
      <w:r w:rsidRPr="000E2897">
        <w:rPr>
          <w:rFonts w:ascii="Times New Roman" w:hAnsi="Times New Roman"/>
          <w:sz w:val="24"/>
          <w:szCs w:val="24"/>
        </w:rPr>
        <w:t>из члана 75. и 76. Закона о јавним набавкама („Сл. гласник РС“, бр. 124/12</w:t>
      </w:r>
      <w:r w:rsidRPr="000E2897">
        <w:rPr>
          <w:rFonts w:ascii="Times New Roman" w:hAnsi="Times New Roman"/>
          <w:sz w:val="24"/>
          <w:szCs w:val="24"/>
          <w:lang w:val="sr-Cyrl-RS"/>
        </w:rPr>
        <w:t>, 14/15, 68/15</w:t>
      </w:r>
      <w:r w:rsidRPr="000E2897">
        <w:rPr>
          <w:rFonts w:ascii="Times New Roman" w:hAnsi="Times New Roman"/>
          <w:sz w:val="24"/>
          <w:szCs w:val="24"/>
        </w:rPr>
        <w:t>),</w:t>
      </w:r>
      <w:r w:rsidRPr="000E2897">
        <w:rPr>
          <w:rFonts w:ascii="Times New Roman" w:hAnsi="Times New Roman"/>
          <w:sz w:val="24"/>
          <w:szCs w:val="24"/>
          <w:lang w:val="sr-Latn-CS"/>
        </w:rPr>
        <w:t xml:space="preserve"> </w:t>
      </w:r>
      <w:r w:rsidRPr="000E2897">
        <w:rPr>
          <w:rFonts w:ascii="Times New Roman" w:hAnsi="Times New Roman"/>
          <w:sz w:val="24"/>
          <w:szCs w:val="24"/>
          <w:lang w:val="sr-Cyrl-RS"/>
        </w:rPr>
        <w:t>а</w:t>
      </w:r>
      <w:r w:rsidRPr="000E2897">
        <w:rPr>
          <w:rFonts w:ascii="Times New Roman" w:hAnsi="Times New Roman"/>
          <w:sz w:val="24"/>
          <w:szCs w:val="24"/>
          <w:lang w:val="sr-Latn-CS"/>
        </w:rPr>
        <w:t xml:space="preserve"> у складу са чланом </w:t>
      </w:r>
      <w:r w:rsidRPr="000E2897">
        <w:rPr>
          <w:rFonts w:ascii="Times New Roman" w:hAnsi="Times New Roman"/>
          <w:sz w:val="24"/>
          <w:szCs w:val="24"/>
          <w:lang w:val="sr-Cyrl-RS"/>
        </w:rPr>
        <w:t xml:space="preserve">77. став 4. </w:t>
      </w:r>
      <w:r w:rsidRPr="000E2897">
        <w:rPr>
          <w:rFonts w:ascii="Times New Roman" w:hAnsi="Times New Roman"/>
          <w:sz w:val="24"/>
          <w:szCs w:val="24"/>
          <w:lang w:val="sr-Latn-CS"/>
        </w:rPr>
        <w:t>Закона о јавним набавкама</w:t>
      </w:r>
      <w:r w:rsidRPr="000E2897">
        <w:rPr>
          <w:rFonts w:ascii="Times New Roman" w:hAnsi="Times New Roman"/>
          <w:sz w:val="24"/>
          <w:szCs w:val="24"/>
          <w:lang w:val="sr-Cyrl-RS"/>
        </w:rPr>
        <w:t xml:space="preserve"> </w:t>
      </w:r>
      <w:r w:rsidRPr="000E2897">
        <w:rPr>
          <w:rFonts w:ascii="Times New Roman" w:hAnsi="Times New Roman"/>
          <w:sz w:val="24"/>
          <w:szCs w:val="24"/>
        </w:rPr>
        <w:t>(„Сл. гласник РС“, бр. 124/12</w:t>
      </w:r>
      <w:r w:rsidRPr="000E2897">
        <w:rPr>
          <w:rFonts w:ascii="Times New Roman" w:hAnsi="Times New Roman"/>
          <w:sz w:val="24"/>
          <w:szCs w:val="24"/>
          <w:lang w:val="sr-Cyrl-RS"/>
        </w:rPr>
        <w:t>, 14/15, 68/15</w:t>
      </w:r>
      <w:r w:rsidRPr="000E2897">
        <w:rPr>
          <w:rFonts w:ascii="Times New Roman" w:hAnsi="Times New Roman"/>
          <w:sz w:val="24"/>
          <w:szCs w:val="24"/>
        </w:rPr>
        <w:t>)</w:t>
      </w:r>
      <w:r w:rsidRPr="000E2897">
        <w:rPr>
          <w:rFonts w:ascii="Times New Roman" w:hAnsi="Times New Roman"/>
          <w:sz w:val="24"/>
          <w:szCs w:val="24"/>
          <w:lang w:val="sr-Latn-CS"/>
        </w:rPr>
        <w:t xml:space="preserve"> </w:t>
      </w:r>
      <w:r w:rsidRPr="000E2897">
        <w:rPr>
          <w:rFonts w:ascii="Times New Roman" w:hAnsi="Times New Roman"/>
          <w:sz w:val="24"/>
          <w:szCs w:val="24"/>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1F5C166D" w14:textId="2D080FCD" w:rsidR="00E93A4A" w:rsidRPr="000E2897" w:rsidRDefault="00E93A4A" w:rsidP="000E2897">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r w:rsidRPr="000F70C1">
        <w:rPr>
          <w:szCs w:val="24"/>
          <w:lang w:val="sr-Cyrl-RS" w:eastAsia="en-US"/>
        </w:rPr>
        <w:br w:type="page"/>
      </w:r>
    </w:p>
    <w:p w14:paraId="2F5FFCE6" w14:textId="1C68058C" w:rsidR="00CF0F05" w:rsidRPr="00CF0F05" w:rsidRDefault="00CF0F05" w:rsidP="00CF0F05">
      <w:pPr>
        <w:suppressAutoHyphens w:val="0"/>
        <w:ind w:right="-529"/>
        <w:jc w:val="center"/>
        <w:rPr>
          <w:b/>
          <w:szCs w:val="24"/>
          <w:lang w:val="sr-Cyrl-RS" w:eastAsia="en-US"/>
        </w:rPr>
      </w:pPr>
      <w:r>
        <w:rPr>
          <w:b/>
          <w:szCs w:val="24"/>
          <w:lang w:val="sr-Cyrl-RS" w:eastAsia="en-US"/>
        </w:rPr>
        <w:lastRenderedPageBreak/>
        <w:t>13.</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A6639C">
        <w:rPr>
          <w:b/>
          <w:szCs w:val="24"/>
          <w:lang w:val="sr-Cyrl-RS" w:eastAsia="en-US"/>
        </w:rPr>
        <w:t xml:space="preserve">ОТВОРЕНОМ </w:t>
      </w:r>
      <w:r w:rsidRPr="00CF0F05">
        <w:rPr>
          <w:b/>
          <w:szCs w:val="24"/>
          <w:lang w:val="hr-HR" w:eastAsia="en-US"/>
        </w:rPr>
        <w:t>ПОСТУ</w:t>
      </w:r>
      <w:r w:rsidR="00A6639C">
        <w:rPr>
          <w:b/>
          <w:szCs w:val="24"/>
          <w:lang w:val="hr-HR" w:eastAsia="en-US"/>
        </w:rPr>
        <w:t>ПКУ ЈАВНЕ НАБАВКЕ</w:t>
      </w:r>
      <w:r w:rsidR="00A6639C">
        <w:rPr>
          <w:b/>
          <w:szCs w:val="24"/>
          <w:lang w:val="sr-Cyrl-RS" w:eastAsia="en-US"/>
        </w:rPr>
        <w:t xml:space="preserve"> БРОЈ ЈАВНЕ НАБАВКЕ</w:t>
      </w:r>
      <w:r w:rsidRPr="00CF0F05">
        <w:rPr>
          <w:b/>
          <w:szCs w:val="24"/>
          <w:lang w:val="sr-Cyrl-RS" w:eastAsia="en-US"/>
        </w:rPr>
        <w:t xml:space="preserve"> ЈН </w:t>
      </w:r>
      <w:r w:rsidR="000E2897">
        <w:rPr>
          <w:b/>
          <w:szCs w:val="24"/>
          <w:lang w:val="sr-Cyrl-RS" w:eastAsia="en-US"/>
        </w:rPr>
        <w:t>О-6/2020</w:t>
      </w:r>
      <w:r w:rsidRPr="00CF0F05">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4161F987" w:rsidR="00E93A4A" w:rsidRPr="000F70C1" w:rsidRDefault="00CF0F05" w:rsidP="00B31B2F">
      <w:pPr>
        <w:keepNext/>
        <w:widowControl w:val="0"/>
        <w:tabs>
          <w:tab w:val="left" w:pos="0"/>
        </w:tabs>
        <w:suppressAutoHyphens w:val="0"/>
        <w:autoSpaceDE w:val="0"/>
        <w:autoSpaceDN w:val="0"/>
        <w:adjustRightInd w:val="0"/>
        <w:jc w:val="both"/>
        <w:outlineLvl w:val="0"/>
        <w:rPr>
          <w:szCs w:val="24"/>
          <w:lang w:eastAsia="en-US"/>
        </w:rPr>
      </w:pPr>
      <w:r>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Pr>
          <w:rFonts w:eastAsia="Calibri"/>
          <w:szCs w:val="24"/>
          <w:lang w:val="sr-Cyrl-RS"/>
        </w:rPr>
        <w:t xml:space="preserve"> пољопривреде и заштите животне средине</w:t>
      </w:r>
      <w:r w:rsidRPr="000F70C1">
        <w:rPr>
          <w:rFonts w:eastAsia="Calibri"/>
          <w:szCs w:val="24"/>
          <w:lang w:val="sr-Cyrl-RS"/>
        </w:rPr>
        <w:t xml:space="preserve"> </w:t>
      </w:r>
      <w:r>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Pr>
          <w:szCs w:val="24"/>
          <w:lang w:val="sr-Cyrl-RS"/>
        </w:rPr>
        <w:t>услуга</w:t>
      </w:r>
      <w:r w:rsidRPr="000F70C1">
        <w:rPr>
          <w:szCs w:val="24"/>
          <w:lang w:val="sr-Cyrl-RS"/>
        </w:rPr>
        <w:t xml:space="preserve"> -</w:t>
      </w:r>
      <w:r w:rsidR="00E13D24">
        <w:rPr>
          <w:szCs w:val="24"/>
          <w:lang w:val="sr-Cyrl-RS" w:eastAsia="en-US"/>
        </w:rPr>
        <w:t xml:space="preserve"> </w:t>
      </w:r>
      <w:r w:rsidR="000E2897" w:rsidRPr="000E2897">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О-6/2020</w:t>
      </w:r>
      <w:r w:rsidR="00E13D24" w:rsidRPr="00E13D24">
        <w:rPr>
          <w:szCs w:val="24"/>
          <w:lang w:val="sr-Cyrl-RS" w:eastAsia="en-US"/>
        </w:rPr>
        <w:t>, број јавне набавке ЈН О-</w:t>
      </w:r>
      <w:r w:rsidR="000E2897">
        <w:rPr>
          <w:szCs w:val="24"/>
          <w:lang w:val="en-US" w:eastAsia="en-US"/>
        </w:rPr>
        <w:t>6</w:t>
      </w:r>
      <w:r w:rsidR="000E2897">
        <w:rPr>
          <w:szCs w:val="24"/>
          <w:lang w:val="sr-Cyrl-RS" w:eastAsia="en-US"/>
        </w:rPr>
        <w:t>/20200</w:t>
      </w:r>
      <w:r w:rsidRPr="000F70C1">
        <w:rPr>
          <w:szCs w:val="24"/>
          <w:lang w:val="sr-Cyrl-RS"/>
        </w:rPr>
        <w:t xml:space="preserve">, </w:t>
      </w:r>
      <w:r>
        <w:rPr>
          <w:szCs w:val="24"/>
          <w:lang w:eastAsia="x-none"/>
        </w:rPr>
        <w:t>из члана 75.</w:t>
      </w:r>
      <w:r w:rsidRPr="000F70C1">
        <w:rPr>
          <w:szCs w:val="24"/>
          <w:lang w:eastAsia="x-none"/>
        </w:rPr>
        <w:t xml:space="preserve">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760C40"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760C40">
        <w:rPr>
          <w:szCs w:val="24"/>
          <w:lang w:val="uz-Cyrl-UZ"/>
        </w:rPr>
        <w:t xml:space="preserve">14. </w:t>
      </w:r>
      <w:r w:rsidR="001677A3" w:rsidRPr="00760C40">
        <w:rPr>
          <w:szCs w:val="24"/>
          <w:lang w:val="uz-Cyrl-UZ"/>
        </w:rPr>
        <w:t>МОДЕЛ УГОВОРА</w:t>
      </w:r>
    </w:p>
    <w:p w14:paraId="4E25434A" w14:textId="77777777" w:rsidR="001677A3" w:rsidRPr="00760C40" w:rsidRDefault="001677A3" w:rsidP="001677A3">
      <w:pPr>
        <w:autoSpaceDE w:val="0"/>
        <w:autoSpaceDN w:val="0"/>
        <w:adjustRightInd w:val="0"/>
        <w:jc w:val="center"/>
        <w:rPr>
          <w:b/>
          <w:iCs/>
          <w:color w:val="002060"/>
          <w:szCs w:val="24"/>
          <w:lang w:val="uz-Cyrl-UZ"/>
        </w:rPr>
      </w:pPr>
    </w:p>
    <w:p w14:paraId="193623F5" w14:textId="7F279C09" w:rsidR="0060007F" w:rsidRDefault="0060007F" w:rsidP="0060007F">
      <w:pPr>
        <w:tabs>
          <w:tab w:val="left" w:pos="1416"/>
        </w:tabs>
        <w:suppressAutoHyphens w:val="0"/>
        <w:jc w:val="center"/>
        <w:rPr>
          <w:b/>
          <w:szCs w:val="24"/>
          <w:lang w:val="sr-Cyrl-RS" w:eastAsia="en-US"/>
        </w:rPr>
      </w:pPr>
      <w:r w:rsidRPr="00760C40">
        <w:rPr>
          <w:b/>
          <w:szCs w:val="24"/>
          <w:lang w:val="sr-Cyrl-RS" w:eastAsia="en-US"/>
        </w:rPr>
        <w:t>о пружању</w:t>
      </w:r>
      <w:r w:rsidRPr="00760C40">
        <w:rPr>
          <w:b/>
          <w:bCs/>
          <w:szCs w:val="24"/>
          <w:lang w:val="ru-RU" w:eastAsia="en-US"/>
        </w:rPr>
        <w:t xml:space="preserve"> услуга </w:t>
      </w:r>
      <w:r w:rsidRPr="00760C40">
        <w:rPr>
          <w:b/>
          <w:bCs/>
          <w:szCs w:val="24"/>
          <w:lang w:eastAsia="en-US"/>
        </w:rPr>
        <w:t>–</w:t>
      </w:r>
      <w:r w:rsidR="000E2897" w:rsidRPr="000E2897">
        <w:t xml:space="preserve"> </w:t>
      </w:r>
      <w:r w:rsidR="000E2897" w:rsidRPr="000E2897">
        <w:rPr>
          <w:b/>
          <w:bCs/>
          <w:szCs w:val="24"/>
          <w:lang w:eastAsia="en-US"/>
        </w:rPr>
        <w:t xml:space="preserve">одржавање, развој информационих система Управе за ветерину (основних и апликативних) и примена нових информационих технологија на </w:t>
      </w:r>
      <w:r w:rsidR="000E2897">
        <w:rPr>
          <w:b/>
          <w:bCs/>
          <w:szCs w:val="24"/>
          <w:lang w:eastAsia="en-US"/>
        </w:rPr>
        <w:t>пословима одржавања и развоја</w:t>
      </w:r>
    </w:p>
    <w:p w14:paraId="5B4F63C0" w14:textId="77777777" w:rsidR="00E13D24" w:rsidRPr="00E13D24" w:rsidRDefault="00E13D24" w:rsidP="0060007F">
      <w:pPr>
        <w:tabs>
          <w:tab w:val="left" w:pos="1416"/>
        </w:tabs>
        <w:suppressAutoHyphens w:val="0"/>
        <w:jc w:val="center"/>
        <w:rPr>
          <w:b/>
          <w:bCs/>
          <w:szCs w:val="24"/>
          <w:lang w:val="sr-Cyrl-RS" w:eastAsia="en-US"/>
        </w:rPr>
      </w:pP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760C40">
        <w:rPr>
          <w:color w:val="000000"/>
          <w:szCs w:val="24"/>
          <w:lang w:val="en-US" w:eastAsia="en-US"/>
        </w:rPr>
        <w:t xml:space="preserve">      Закључен  између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tbl>
      <w:tblPr>
        <w:tblW w:w="7585" w:type="dxa"/>
        <w:jc w:val="right"/>
        <w:tblLook w:val="00A0" w:firstRow="1" w:lastRow="0" w:firstColumn="1" w:lastColumn="0" w:noHBand="0" w:noVBand="0"/>
      </w:tblPr>
      <w:tblGrid>
        <w:gridCol w:w="7585"/>
      </w:tblGrid>
      <w:tr w:rsidR="0060007F" w:rsidRPr="0060007F" w14:paraId="6FEAAD49" w14:textId="77777777" w:rsidTr="001F1355">
        <w:trPr>
          <w:jc w:val="right"/>
        </w:trPr>
        <w:tc>
          <w:tcPr>
            <w:tcW w:w="7585" w:type="dxa"/>
          </w:tcPr>
          <w:p w14:paraId="7AA03A54" w14:textId="77777777" w:rsidR="0060007F" w:rsidRPr="0060007F" w:rsidRDefault="0060007F" w:rsidP="0060007F">
            <w:pPr>
              <w:tabs>
                <w:tab w:val="left" w:pos="1418"/>
              </w:tabs>
              <w:suppressAutoHyphens w:val="0"/>
              <w:spacing w:line="360" w:lineRule="auto"/>
              <w:jc w:val="both"/>
              <w:rPr>
                <w:b/>
                <w:sz w:val="20"/>
                <w:lang w:eastAsia="en-US"/>
              </w:rPr>
            </w:pPr>
          </w:p>
        </w:tc>
      </w:tr>
    </w:tbl>
    <w:p w14:paraId="4A16A667" w14:textId="77777777" w:rsidR="00DF58E0" w:rsidRPr="00DF58E0" w:rsidRDefault="00DF58E0" w:rsidP="00DF58E0">
      <w:pPr>
        <w:suppressAutoHyphens w:val="0"/>
        <w:jc w:val="both"/>
        <w:rPr>
          <w:szCs w:val="24"/>
          <w:lang w:val="sr-Cyrl-RS"/>
        </w:rPr>
      </w:pPr>
      <w:r w:rsidRPr="00DF58E0">
        <w:rPr>
          <w:b/>
          <w:szCs w:val="24"/>
        </w:rPr>
        <w:t>1) Министарство пољопривреде, шумарства и водопривреде, Управа за ветерину – Београд</w:t>
      </w:r>
      <w:r w:rsidRPr="00DF58E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DF58E0">
        <w:rPr>
          <w:szCs w:val="24"/>
          <w:lang w:val="sr-Cyrl-RS"/>
        </w:rPr>
        <w:t>1</w:t>
      </w:r>
      <w:r w:rsidRPr="00DF58E0">
        <w:rPr>
          <w:szCs w:val="24"/>
        </w:rPr>
        <w:t>19-01-</w:t>
      </w:r>
      <w:r w:rsidRPr="00DF58E0">
        <w:rPr>
          <w:szCs w:val="24"/>
          <w:lang w:val="en-US"/>
        </w:rPr>
        <w:t>5/14/2017-09</w:t>
      </w:r>
      <w:r w:rsidRPr="00DF58E0">
        <w:rPr>
          <w:szCs w:val="24"/>
        </w:rPr>
        <w:t xml:space="preserve"> од </w:t>
      </w:r>
      <w:r w:rsidRPr="00DF58E0">
        <w:rPr>
          <w:szCs w:val="24"/>
          <w:lang w:val="en-US"/>
        </w:rPr>
        <w:t>30</w:t>
      </w:r>
      <w:r w:rsidRPr="00DF58E0">
        <w:rPr>
          <w:szCs w:val="24"/>
        </w:rPr>
        <w:t>.</w:t>
      </w:r>
      <w:r w:rsidRPr="00DF58E0">
        <w:rPr>
          <w:szCs w:val="24"/>
          <w:lang w:val="sr-Cyrl-RS"/>
        </w:rPr>
        <w:t>06.2017.</w:t>
      </w:r>
      <w:r w:rsidRPr="00DF58E0">
        <w:rPr>
          <w:szCs w:val="24"/>
          <w:lang w:eastAsia="en-US"/>
        </w:rPr>
        <w:t xml:space="preserve"> године</w:t>
      </w:r>
      <w:r w:rsidRPr="00DF58E0">
        <w:rPr>
          <w:szCs w:val="24"/>
        </w:rPr>
        <w:t xml:space="preserve"> (у даљем тексту: </w:t>
      </w:r>
      <w:r w:rsidRPr="00DF58E0">
        <w:rPr>
          <w:b/>
          <w:szCs w:val="24"/>
        </w:rPr>
        <w:t>Наручилац</w:t>
      </w:r>
      <w:r w:rsidRPr="00DF58E0">
        <w:rPr>
          <w:szCs w:val="24"/>
        </w:rPr>
        <w:t>)</w:t>
      </w:r>
      <w:r w:rsidRPr="00DF58E0">
        <w:rPr>
          <w:szCs w:val="24"/>
          <w:lang w:val="en-US"/>
        </w:rPr>
        <w:t>,</w:t>
      </w: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 xml:space="preserve">односно подизвођач/и уколико је ангажован за реализацију </w:t>
      </w:r>
      <w:r w:rsidRPr="0060007F">
        <w:rPr>
          <w:szCs w:val="24"/>
          <w:lang w:val="sr-Cyrl-RS" w:eastAsia="en-US"/>
        </w:rPr>
        <w:lastRenderedPageBreak/>
        <w:t>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Pr="0060007F" w:rsidRDefault="0060007F" w:rsidP="0060007F">
      <w:pPr>
        <w:suppressAutoHyphens w:val="0"/>
        <w:jc w:val="both"/>
        <w:rPr>
          <w:rFonts w:eastAsia="ヒラギノ角ゴ Pro W3"/>
          <w:szCs w:val="24"/>
          <w:lang w:val="sr-Cyrl-RS" w:eastAsia="en-US"/>
        </w:rPr>
      </w:pPr>
    </w:p>
    <w:p w14:paraId="230698BA"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ОСНОВ УГОВОРА</w:t>
      </w:r>
    </w:p>
    <w:p w14:paraId="433DFCC0"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F1DE22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w:t>
      </w:r>
    </w:p>
    <w:p w14:paraId="4878B533" w14:textId="5B720D6F" w:rsidR="0060007F" w:rsidRPr="0060007F" w:rsidRDefault="0060007F" w:rsidP="0060007F">
      <w:pPr>
        <w:tabs>
          <w:tab w:val="left" w:pos="1440"/>
        </w:tabs>
        <w:suppressAutoHyphens w:val="0"/>
        <w:jc w:val="both"/>
        <w:rPr>
          <w:bCs/>
          <w:szCs w:val="24"/>
          <w:lang w:eastAsia="en-US"/>
        </w:rPr>
      </w:pPr>
      <w:r w:rsidRPr="0060007F">
        <w:rPr>
          <w:rFonts w:eastAsia="ヒラギノ角ゴ Pro W3"/>
          <w:szCs w:val="24"/>
          <w:lang w:val="sr-Cyrl-RS" w:eastAsia="en-US"/>
        </w:rPr>
        <w:t xml:space="preserve">           </w:t>
      </w:r>
      <w:r>
        <w:rPr>
          <w:rFonts w:eastAsia="ヒラギノ角ゴ Pro W3"/>
          <w:szCs w:val="24"/>
          <w:lang w:val="sr-Cyrl-RS" w:eastAsia="en-US"/>
        </w:rPr>
        <w:t xml:space="preserve">  Јавна набавка услуга у отвореном поступку -</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Pr="0060007F">
        <w:rPr>
          <w:bCs/>
          <w:szCs w:val="24"/>
          <w:lang w:eastAsia="en-US"/>
        </w:rPr>
        <w:t xml:space="preserve">, </w:t>
      </w:r>
      <w:r w:rsidRPr="0060007F">
        <w:rPr>
          <w:szCs w:val="24"/>
          <w:lang w:eastAsia="en-US"/>
        </w:rPr>
        <w:t>коју је Наручил</w:t>
      </w:r>
      <w:r>
        <w:rPr>
          <w:szCs w:val="24"/>
          <w:lang w:eastAsia="en-US"/>
        </w:rPr>
        <w:t>ац спровео у складу са чланом 3</w:t>
      </w:r>
      <w:r>
        <w:rPr>
          <w:szCs w:val="24"/>
          <w:lang w:val="sr-Cyrl-RS" w:eastAsia="en-US"/>
        </w:rPr>
        <w:t>2</w:t>
      </w:r>
      <w:r>
        <w:rPr>
          <w:szCs w:val="24"/>
          <w:lang w:eastAsia="en-US"/>
        </w:rPr>
        <w:t>.</w:t>
      </w:r>
      <w:r w:rsidRPr="0060007F">
        <w:rPr>
          <w:szCs w:val="24"/>
          <w:lang w:eastAsia="en-US"/>
        </w:rPr>
        <w:t xml:space="preserve"> Закона о јавним набавкама („Сл. гласник РС“ број 124/12</w:t>
      </w:r>
      <w:r w:rsidRPr="0060007F">
        <w:rPr>
          <w:szCs w:val="24"/>
          <w:lang w:val="en-US" w:eastAsia="en-US"/>
        </w:rPr>
        <w:t>,</w:t>
      </w:r>
      <w:r w:rsidRPr="0060007F">
        <w:rPr>
          <w:szCs w:val="24"/>
          <w:lang w:eastAsia="en-US"/>
        </w:rPr>
        <w:t>14/15</w:t>
      </w:r>
      <w:r w:rsidRPr="0060007F">
        <w:rPr>
          <w:szCs w:val="24"/>
          <w:lang w:val="en-US" w:eastAsia="en-US"/>
        </w:rPr>
        <w:t xml:space="preserve"> </w:t>
      </w:r>
      <w:r w:rsidRPr="0060007F">
        <w:rPr>
          <w:szCs w:val="24"/>
          <w:lang w:val="sr-Cyrl-RS" w:eastAsia="en-US"/>
        </w:rPr>
        <w:t>и 68/15</w:t>
      </w:r>
      <w:r w:rsidRPr="0060007F">
        <w:rPr>
          <w:szCs w:val="24"/>
          <w:lang w:eastAsia="en-US"/>
        </w:rPr>
        <w:t>) (у даљем тексту: ЗЈН).</w:t>
      </w:r>
    </w:p>
    <w:p w14:paraId="59CC3B9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55C0525" w14:textId="3C16370E" w:rsidR="0060007F" w:rsidRPr="0060007F" w:rsidRDefault="0060007F" w:rsidP="009D1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Одлука о додели уговора број: ____________________ од ____________ године (понуђач не уписује овај податак)</w:t>
      </w:r>
      <w:r w:rsidRPr="0060007F">
        <w:rPr>
          <w:rFonts w:eastAsia="ヒラギノ角ゴ Pro W3"/>
          <w:szCs w:val="24"/>
          <w:lang w:val="sr-Latn-RS" w:eastAsia="en-US"/>
        </w:rPr>
        <w:t>.</w:t>
      </w:r>
    </w:p>
    <w:p w14:paraId="263E3E4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ПРЕДМЕТ УГОВОРА</w:t>
      </w:r>
    </w:p>
    <w:p w14:paraId="3CE8CBF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49E695B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2.</w:t>
      </w:r>
    </w:p>
    <w:p w14:paraId="2E0A10B4" w14:textId="3D536132"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szCs w:val="24"/>
          <w:lang w:val="sr-Cyrl-RS" w:eastAsia="en-US"/>
        </w:rPr>
        <w:tab/>
        <w:t>Предмет уговора су</w:t>
      </w:r>
      <w:r w:rsidRPr="0060007F">
        <w:rPr>
          <w:bCs/>
          <w:szCs w:val="24"/>
          <w:lang w:val="ru-RU" w:eastAsia="en-US"/>
        </w:rPr>
        <w:t xml:space="preserve"> </w:t>
      </w:r>
      <w:r w:rsidRPr="0060007F">
        <w:rPr>
          <w:rFonts w:eastAsia="ヒラギノ角ゴ Pro W3"/>
          <w:szCs w:val="24"/>
          <w:lang w:val="sr-Cyrl-RS" w:eastAsia="en-US"/>
        </w:rPr>
        <w:t>у</w:t>
      </w:r>
      <w:r>
        <w:rPr>
          <w:bCs/>
          <w:szCs w:val="24"/>
          <w:lang w:val="ru-RU" w:eastAsia="en-US"/>
        </w:rPr>
        <w:t>слуге</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00E13D24">
        <w:rPr>
          <w:szCs w:val="24"/>
          <w:lang w:val="sr-Cyrl-RS" w:eastAsia="en-US"/>
        </w:rPr>
        <w:t xml:space="preserve">  </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532F9BF6" w14:textId="77777777" w:rsidR="0060007F" w:rsidRPr="0060007F" w:rsidRDefault="0060007F" w:rsidP="0060007F">
      <w:pPr>
        <w:tabs>
          <w:tab w:val="num" w:pos="-5245"/>
        </w:tabs>
        <w:suppressAutoHyphens w:val="0"/>
        <w:jc w:val="both"/>
        <w:rPr>
          <w:rFonts w:eastAsia="Calibri"/>
          <w:szCs w:val="24"/>
          <w:lang w:val="sr-Cyrl-RS" w:eastAsia="en-US"/>
        </w:rPr>
      </w:pPr>
    </w:p>
    <w:p w14:paraId="791525CD" w14:textId="26A6943F" w:rsidR="0060007F" w:rsidRPr="0060007F" w:rsidRDefault="0060007F" w:rsidP="007E0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Добављач је доставио Понуду број _____</w:t>
      </w:r>
      <w:r w:rsidR="00E13D24">
        <w:rPr>
          <w:rFonts w:eastAsia="ヒラギノ角ゴ Pro W3"/>
          <w:szCs w:val="24"/>
          <w:lang w:val="sr-Cyrl-RS" w:eastAsia="en-US"/>
        </w:rPr>
        <w:t>_______________ од __ . __. 2019</w:t>
      </w:r>
      <w:r w:rsidRPr="0060007F">
        <w:rPr>
          <w:rFonts w:eastAsia="ヒラギノ角ゴ Pro W3"/>
          <w:szCs w:val="24"/>
          <w:lang w:val="sr-Cyrl-RS" w:eastAsia="en-US"/>
        </w:rPr>
        <w:t>.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60007F">
        <w:rPr>
          <w:rFonts w:eastAsia="ヒラギノ角ゴ Pro W3"/>
          <w:szCs w:val="24"/>
          <w:lang w:val="en-US" w:eastAsia="en-US"/>
        </w:rPr>
        <w:t>.</w:t>
      </w:r>
      <w:r w:rsidRPr="0060007F">
        <w:rPr>
          <w:rFonts w:eastAsia="ヒラギノ角ゴ Pro W3"/>
          <w:szCs w:val="24"/>
          <w:lang w:val="sr-Cyrl-RS" w:eastAsia="en-US"/>
        </w:rPr>
        <w:t xml:space="preserve"> (у даљем тексту: Понуда)</w:t>
      </w:r>
    </w:p>
    <w:p w14:paraId="3B58201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ОБАВЕЗЕ ДОБАВЉАЧА</w:t>
      </w:r>
    </w:p>
    <w:p w14:paraId="3ED3B42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p>
    <w:p w14:paraId="5AB2EC9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3.</w:t>
      </w:r>
    </w:p>
    <w:p w14:paraId="1D2A83EB" w14:textId="77777777" w:rsidR="0060007F" w:rsidRPr="0060007F" w:rsidRDefault="0060007F" w:rsidP="0060007F">
      <w:pPr>
        <w:suppressAutoHyphens w:val="0"/>
        <w:ind w:firstLine="720"/>
        <w:jc w:val="both"/>
        <w:rPr>
          <w:rFonts w:eastAsia="Calibri"/>
          <w:szCs w:val="24"/>
          <w:lang w:val="sr-Cyrl-RS" w:eastAsia="en-US"/>
        </w:rPr>
      </w:pPr>
      <w:r w:rsidRPr="0060007F">
        <w:rPr>
          <w:rFonts w:eastAsia="Calibri"/>
          <w:szCs w:val="24"/>
          <w:lang w:val="sr-Cyrl-RS" w:eastAsia="en-US"/>
        </w:rPr>
        <w:t>Добављач</w:t>
      </w:r>
      <w:r w:rsidRPr="0060007F">
        <w:rPr>
          <w:rFonts w:eastAsia="Calibri"/>
          <w:szCs w:val="24"/>
          <w:lang w:val="en-US" w:eastAsia="en-US"/>
        </w:rPr>
        <w:t xml:space="preserve"> </w:t>
      </w:r>
      <w:r w:rsidRPr="0060007F">
        <w:rPr>
          <w:rFonts w:eastAsia="Calibri"/>
          <w:szCs w:val="24"/>
          <w:lang w:val="sr-Cyrl-RS" w:eastAsia="en-US"/>
        </w:rPr>
        <w:t xml:space="preserve">се обавезује да:  </w:t>
      </w:r>
    </w:p>
    <w:p w14:paraId="031390E9" w14:textId="44023F32" w:rsidR="0060007F" w:rsidRPr="0060007F" w:rsidRDefault="0060007F" w:rsidP="0060007F">
      <w:pPr>
        <w:suppressAutoHyphens w:val="0"/>
        <w:jc w:val="both"/>
        <w:rPr>
          <w:rFonts w:eastAsia="Calibri"/>
          <w:szCs w:val="24"/>
          <w:lang w:val="sr-Cyrl-RS" w:eastAsia="en-US"/>
        </w:rPr>
      </w:pPr>
      <w:r w:rsidRPr="0060007F">
        <w:rPr>
          <w:rFonts w:eastAsia="Calibri"/>
          <w:szCs w:val="24"/>
          <w:lang w:val="sr-Cyrl-RS" w:eastAsia="en-US"/>
        </w:rPr>
        <w:t xml:space="preserve">-    </w:t>
      </w:r>
      <w:r w:rsidR="00CD1616">
        <w:rPr>
          <w:rFonts w:eastAsia="Calibri"/>
          <w:szCs w:val="24"/>
          <w:lang w:val="sr-Cyrl-RS" w:eastAsia="en-US"/>
        </w:rPr>
        <w:t xml:space="preserve">   </w:t>
      </w:r>
      <w:r w:rsidRPr="0060007F">
        <w:rPr>
          <w:rFonts w:eastAsia="Calibri"/>
          <w:szCs w:val="24"/>
          <w:lang w:val="sr-Cyrl-RS" w:eastAsia="en-US"/>
        </w:rPr>
        <w:t>одмах по закључењу уговора приступи реализацији Уговора,</w:t>
      </w:r>
    </w:p>
    <w:p w14:paraId="20AAF983" w14:textId="2C89F82A" w:rsidR="0060007F" w:rsidRPr="0060007F" w:rsidRDefault="0060007F"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CD1616">
        <w:rPr>
          <w:rFonts w:eastAsia="ヒラギノ角ゴ Pro W3"/>
          <w:color w:val="000000"/>
          <w:szCs w:val="24"/>
          <w:lang w:val="sr-Cyrl-RS" w:eastAsia="en-US"/>
        </w:rPr>
        <w:t xml:space="preserve">     </w:t>
      </w:r>
      <w:r w:rsidRPr="0060007F">
        <w:rPr>
          <w:rFonts w:eastAsia="ヒラギノ角ゴ Pro W3"/>
          <w:color w:val="000000"/>
          <w:szCs w:val="24"/>
          <w:lang w:val="sr-Cyrl-RS" w:eastAsia="en-US"/>
        </w:rPr>
        <w:t>да одреди лице које ће бити одговорно за организацију рада у циљу реализације Уговора,</w:t>
      </w:r>
    </w:p>
    <w:p w14:paraId="5A32D947" w14:textId="77777777"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iCs/>
          <w:color w:val="000000"/>
          <w:szCs w:val="24"/>
          <w:lang w:val="sr-Cyrl-RS" w:eastAsia="en-US"/>
        </w:rPr>
        <w:t>-   изврши предметну услугу из члана 2. овог Уговора</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33DB3153" w14:textId="76785D6E" w:rsidR="0060007F" w:rsidRDefault="0060007F" w:rsidP="009D1B2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r w:rsidRPr="0060007F">
        <w:rPr>
          <w:rFonts w:eastAsia="ヒラギノ角ゴ Pro W3"/>
          <w:iCs/>
          <w:color w:val="000000"/>
          <w:szCs w:val="24"/>
          <w:lang w:val="sr-Cyrl-RS" w:eastAsia="en-US"/>
        </w:rPr>
        <w:t xml:space="preserve">       -  </w:t>
      </w:r>
      <w:r w:rsidR="00CD1616">
        <w:rPr>
          <w:rFonts w:eastAsia="ヒラギノ角ゴ Pro W3"/>
          <w:iCs/>
          <w:color w:val="000000"/>
          <w:szCs w:val="24"/>
          <w:lang w:val="sr-Cyrl-RS" w:eastAsia="en-US"/>
        </w:rPr>
        <w:t xml:space="preserve">  </w:t>
      </w:r>
      <w:r w:rsidRPr="0060007F">
        <w:rPr>
          <w:rFonts w:eastAsia="ヒラギノ角ゴ Pro W3"/>
          <w:iCs/>
          <w:color w:val="000000"/>
          <w:szCs w:val="24"/>
          <w:lang w:val="sr-Cyrl-RS" w:eastAsia="en-US"/>
        </w:rPr>
        <w:t xml:space="preserve">достави Наручиоцу средство финансијског обезбеђења, у свему према захтевима из Конкурсне документације за предметну јавну набавку. </w:t>
      </w:r>
    </w:p>
    <w:p w14:paraId="71480D4C" w14:textId="77777777" w:rsidR="00336A5C" w:rsidRPr="0060007F" w:rsidRDefault="00336A5C"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p>
    <w:p w14:paraId="7B000B99"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ОБАВЕЗЕ НАРУЧИОЦА</w:t>
      </w:r>
    </w:p>
    <w:p w14:paraId="02A5307D"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BC9F39A"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4.</w:t>
      </w:r>
    </w:p>
    <w:p w14:paraId="1D9340E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Наручилац се обавезује да:</w:t>
      </w:r>
    </w:p>
    <w:p w14:paraId="352E7FBE" w14:textId="77777777" w:rsidR="0060007F" w:rsidRP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Calibri"/>
          <w:szCs w:val="24"/>
          <w:lang w:val="sr-Cyrl-RS" w:eastAsia="en-US"/>
        </w:rPr>
        <w:t>-    изврши плаћање у складу са чл. 5. овог Уговора</w:t>
      </w:r>
    </w:p>
    <w:p w14:paraId="53E765FA" w14:textId="12AB6CAA" w:rsid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  пружи</w:t>
      </w:r>
      <w:r w:rsidRPr="0060007F">
        <w:rPr>
          <w:rFonts w:eastAsia="Calibri"/>
          <w:szCs w:val="24"/>
          <w:lang w:val="en-US" w:eastAsia="en-US"/>
        </w:rPr>
        <w:t xml:space="preserve"> </w:t>
      </w:r>
      <w:r w:rsidRPr="0060007F">
        <w:rPr>
          <w:rFonts w:eastAsia="Calibri"/>
          <w:szCs w:val="24"/>
          <w:lang w:val="sr-Cyrl-RS" w:eastAsia="en-US"/>
        </w:rPr>
        <w:t>Добављачу</w:t>
      </w:r>
      <w:r w:rsidRPr="0060007F">
        <w:rPr>
          <w:rFonts w:eastAsia="Calibri"/>
          <w:szCs w:val="24"/>
          <w:lang w:val="en-US" w:eastAsia="en-US"/>
        </w:rPr>
        <w:t xml:space="preserve"> </w:t>
      </w:r>
      <w:r w:rsidRPr="0060007F">
        <w:rPr>
          <w:rFonts w:eastAsia="ヒラギノ角ゴ Pro W3"/>
          <w:szCs w:val="24"/>
          <w:lang w:val="sr-Cyrl-RS" w:eastAsia="en-US"/>
        </w:rPr>
        <w:t>све неопходне информације за  и</w:t>
      </w:r>
      <w:r w:rsidR="007E0399">
        <w:rPr>
          <w:rFonts w:eastAsia="ヒラギノ角ゴ Pro W3"/>
          <w:szCs w:val="24"/>
          <w:lang w:val="sr-Cyrl-RS" w:eastAsia="en-US"/>
        </w:rPr>
        <w:t>звршење обавеза из овог Уговора.</w:t>
      </w:r>
    </w:p>
    <w:p w14:paraId="246A076B"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5747299"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4331385" w14:textId="77777777" w:rsidR="00336A5C" w:rsidRPr="0060007F" w:rsidRDefault="00336A5C"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400C5F" w14:textId="77777777" w:rsidR="0060007F" w:rsidRPr="0060007F" w:rsidRDefault="0060007F" w:rsidP="0060007F">
      <w:pPr>
        <w:suppressAutoHyphens w:val="0"/>
        <w:spacing w:line="276" w:lineRule="auto"/>
        <w:jc w:val="center"/>
        <w:rPr>
          <w:bCs/>
          <w:iCs/>
          <w:szCs w:val="24"/>
          <w:lang w:val="sr-Cyrl-RS" w:eastAsia="en-US"/>
        </w:rPr>
      </w:pPr>
      <w:r w:rsidRPr="0060007F">
        <w:rPr>
          <w:bCs/>
          <w:iCs/>
          <w:szCs w:val="24"/>
          <w:lang w:val="sr-Cyrl-RS" w:eastAsia="en-US"/>
        </w:rPr>
        <w:lastRenderedPageBreak/>
        <w:t>ЦЕНА И НАЧИН ПЛАЋАЊА</w:t>
      </w:r>
    </w:p>
    <w:p w14:paraId="07278F94" w14:textId="77777777" w:rsidR="0060007F" w:rsidRPr="0060007F" w:rsidRDefault="0060007F" w:rsidP="0060007F">
      <w:pPr>
        <w:suppressAutoHyphens w:val="0"/>
        <w:spacing w:line="276" w:lineRule="auto"/>
        <w:jc w:val="center"/>
        <w:rPr>
          <w:bCs/>
          <w:iCs/>
          <w:szCs w:val="24"/>
          <w:lang w:val="sr-Cyrl-RS" w:eastAsia="en-US"/>
        </w:rPr>
      </w:pPr>
    </w:p>
    <w:p w14:paraId="13BBC602" w14:textId="77777777" w:rsidR="0060007F" w:rsidRPr="0060007F" w:rsidRDefault="0060007F" w:rsidP="0060007F">
      <w:pPr>
        <w:suppressAutoHyphens w:val="0"/>
        <w:jc w:val="center"/>
        <w:rPr>
          <w:rFonts w:eastAsia="Calibri"/>
          <w:szCs w:val="24"/>
          <w:lang w:val="sr-Cyrl-RS" w:eastAsia="en-US"/>
        </w:rPr>
      </w:pPr>
      <w:r w:rsidRPr="0060007F">
        <w:rPr>
          <w:rFonts w:eastAsia="Calibri"/>
          <w:szCs w:val="24"/>
          <w:lang w:val="sr-Cyrl-RS" w:eastAsia="en-US"/>
        </w:rPr>
        <w:t>Члан 5.</w:t>
      </w:r>
    </w:p>
    <w:p w14:paraId="25A7F8C5" w14:textId="77777777" w:rsidR="0060007F" w:rsidRPr="0060007F" w:rsidRDefault="0060007F" w:rsidP="0060007F">
      <w:pPr>
        <w:suppressAutoHyphens w:val="0"/>
        <w:ind w:firstLine="720"/>
        <w:jc w:val="both"/>
        <w:rPr>
          <w:rFonts w:eastAsia="ヒラギノ角ゴ Pro W3"/>
          <w:i/>
          <w:color w:val="000000"/>
          <w:szCs w:val="24"/>
          <w:lang w:val="sr-Cyrl-RS" w:eastAsia="en-US"/>
        </w:rPr>
      </w:pPr>
      <w:r w:rsidRPr="0060007F">
        <w:rPr>
          <w:rFonts w:eastAsia="ヒラギノ角ゴ Pro W3"/>
          <w:color w:val="000000"/>
          <w:szCs w:val="24"/>
          <w:lang w:val="sr-Cyrl-RS" w:eastAsia="en-US"/>
        </w:rPr>
        <w:t>Наручилац се обавезује да за предмет набавке</w:t>
      </w:r>
      <w:r w:rsidRPr="0060007F">
        <w:rPr>
          <w:rFonts w:eastAsia="ヒラギノ角ゴ Pro W3"/>
          <w:szCs w:val="24"/>
          <w:lang w:val="sr-Cyrl-RS" w:eastAsia="en-US"/>
        </w:rPr>
        <w:t xml:space="preserve"> </w:t>
      </w:r>
      <w:r w:rsidRPr="0060007F">
        <w:rPr>
          <w:rFonts w:eastAsia="ヒラギノ角ゴ Pro W3"/>
          <w:color w:val="000000"/>
          <w:szCs w:val="24"/>
          <w:lang w:val="sr-Cyrl-RS" w:eastAsia="en-US"/>
        </w:rPr>
        <w:t>из члана 2. овог Уговора изврши уплату на рачун Добављача у укупном износу од</w:t>
      </w:r>
      <w:r w:rsidRPr="0060007F">
        <w:rPr>
          <w:rFonts w:eastAsia="ヒラギノ角ゴ Pro W3"/>
          <w:color w:val="99CC00"/>
          <w:szCs w:val="24"/>
          <w:lang w:val="sr-Cyrl-RS" w:eastAsia="en-US"/>
        </w:rPr>
        <w:t xml:space="preserve"> </w:t>
      </w:r>
      <w:r w:rsidRPr="0060007F">
        <w:rPr>
          <w:rFonts w:eastAsia="ヒラギノ角ゴ Pro W3"/>
          <w:szCs w:val="24"/>
          <w:lang w:val="sr-Cyrl-RS" w:eastAsia="en-US"/>
        </w:rPr>
        <w:t>_______________________________</w:t>
      </w:r>
      <w:r w:rsidRPr="0060007F">
        <w:rPr>
          <w:rFonts w:eastAsia="ヒラギノ角ゴ Pro W3"/>
          <w:color w:val="000000"/>
          <w:szCs w:val="24"/>
          <w:lang w:val="sr-Cyrl-RS" w:eastAsia="en-US"/>
        </w:rPr>
        <w:t xml:space="preserve"> динара   (словима:__________________</w:t>
      </w:r>
      <w:r w:rsidRPr="0060007F">
        <w:rPr>
          <w:rFonts w:eastAsia="ヒラギノ角ゴ Pro W3"/>
          <w:szCs w:val="24"/>
          <w:lang w:val="sr-Cyrl-RS" w:eastAsia="en-US"/>
        </w:rPr>
        <w:t>_________________________</w:t>
      </w:r>
      <w:r w:rsidRPr="0060007F">
        <w:rPr>
          <w:rFonts w:eastAsia="ヒラギノ角ゴ Pro W3"/>
          <w:color w:val="000000"/>
          <w:szCs w:val="24"/>
          <w:lang w:val="sr-Cyrl-RS" w:eastAsia="en-US"/>
        </w:rPr>
        <w:t>динара</w:t>
      </w:r>
      <w:r w:rsidRPr="0060007F">
        <w:rPr>
          <w:rFonts w:eastAsia="ヒラギノ角ゴ Pro W3"/>
          <w:szCs w:val="24"/>
          <w:lang w:val="sr-Cyrl-RS" w:eastAsia="en-US"/>
        </w:rPr>
        <w:t>)</w:t>
      </w:r>
      <w:r w:rsidRPr="0060007F">
        <w:rPr>
          <w:rFonts w:eastAsia="ヒラギノ角ゴ Pro W3"/>
          <w:color w:val="000000"/>
          <w:szCs w:val="24"/>
          <w:lang w:val="sr-Cyrl-RS" w:eastAsia="en-US"/>
        </w:rPr>
        <w:t xml:space="preserve"> без ПДВ, односно у износу од</w:t>
      </w:r>
      <w:r w:rsidRPr="0060007F">
        <w:rPr>
          <w:rFonts w:eastAsia="ヒラギノ角ゴ Pro W3"/>
          <w:szCs w:val="24"/>
          <w:lang w:val="sr-Cyrl-RS" w:eastAsia="en-US"/>
        </w:rPr>
        <w:t xml:space="preserve">_______________________________ </w:t>
      </w:r>
      <w:r w:rsidRPr="0060007F">
        <w:rPr>
          <w:rFonts w:eastAsia="ヒラギノ角ゴ Pro W3"/>
          <w:color w:val="000000"/>
          <w:szCs w:val="24"/>
          <w:lang w:val="sr-Cyrl-RS" w:eastAsia="en-US"/>
        </w:rPr>
        <w:t>динара.</w:t>
      </w:r>
    </w:p>
    <w:p w14:paraId="0F55FFEE" w14:textId="77777777" w:rsidR="00336A5C" w:rsidRDefault="00336A5C" w:rsidP="00336A5C">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9D1B23">
        <w:rPr>
          <w:szCs w:val="24"/>
          <w:lang w:val="sr-Cyrl-RS"/>
        </w:rPr>
        <w:t>у року од________дана (попуњава</w:t>
      </w:r>
      <w:r>
        <w:rPr>
          <w:szCs w:val="24"/>
          <w:lang w:val="sr-Cyrl-RS"/>
        </w:rPr>
        <w:t xml:space="preserve">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1CE25F5D" w14:textId="77777777" w:rsidR="002C265C" w:rsidRDefault="002C265C" w:rsidP="002C2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3149D573" w14:textId="01C27A81" w:rsidR="002C265C" w:rsidRDefault="002C265C" w:rsidP="002C2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37FF6054" w14:textId="77777777" w:rsidR="0060007F" w:rsidRPr="0060007F" w:rsidRDefault="0060007F" w:rsidP="0060007F">
      <w:pPr>
        <w:suppressAutoHyphens w:val="0"/>
        <w:rPr>
          <w:szCs w:val="24"/>
          <w:lang w:val="sr-Cyrl-RS" w:eastAsia="en-US"/>
        </w:rPr>
      </w:pPr>
    </w:p>
    <w:p w14:paraId="6680B958" w14:textId="6F5D444D" w:rsidR="00336A5C" w:rsidRDefault="007E0399" w:rsidP="007E70E1">
      <w:pPr>
        <w:widowControl w:val="0"/>
        <w:suppressAutoHyphens w:val="0"/>
        <w:autoSpaceDE w:val="0"/>
        <w:autoSpaceDN w:val="0"/>
        <w:adjustRightInd w:val="0"/>
        <w:jc w:val="center"/>
        <w:rPr>
          <w:color w:val="000000"/>
          <w:szCs w:val="24"/>
          <w:lang w:val="sr-Cyrl-RS" w:eastAsia="en-US"/>
        </w:rPr>
      </w:pPr>
      <w:r>
        <w:rPr>
          <w:color w:val="000000"/>
          <w:szCs w:val="24"/>
          <w:lang w:val="sr-Cyrl-RS" w:eastAsia="en-US"/>
        </w:rPr>
        <w:t xml:space="preserve">     </w:t>
      </w:r>
      <w:r w:rsidR="0060007F" w:rsidRPr="0060007F">
        <w:rPr>
          <w:color w:val="000000"/>
          <w:szCs w:val="24"/>
          <w:lang w:val="sr-Cyrl-RS" w:eastAsia="en-US"/>
        </w:rPr>
        <w:t>СРЕДСТВО ОБЕЗБЕЂЕЊА</w:t>
      </w:r>
    </w:p>
    <w:p w14:paraId="2C8DA540" w14:textId="77777777" w:rsidR="003302C7" w:rsidRPr="0060007F" w:rsidRDefault="003302C7" w:rsidP="007E70E1">
      <w:pPr>
        <w:widowControl w:val="0"/>
        <w:suppressAutoHyphens w:val="0"/>
        <w:autoSpaceDE w:val="0"/>
        <w:autoSpaceDN w:val="0"/>
        <w:adjustRightInd w:val="0"/>
        <w:jc w:val="center"/>
        <w:rPr>
          <w:color w:val="000000"/>
          <w:szCs w:val="24"/>
          <w:lang w:val="sr-Cyrl-RS" w:eastAsia="en-US"/>
        </w:rPr>
      </w:pPr>
    </w:p>
    <w:p w14:paraId="565B522E" w14:textId="77777777" w:rsidR="0060007F" w:rsidRPr="0060007F" w:rsidRDefault="0060007F" w:rsidP="0060007F">
      <w:pPr>
        <w:widowControl w:val="0"/>
        <w:suppressAutoHyphens w:val="0"/>
        <w:autoSpaceDE w:val="0"/>
        <w:autoSpaceDN w:val="0"/>
        <w:adjustRightInd w:val="0"/>
        <w:jc w:val="center"/>
        <w:rPr>
          <w:color w:val="000000"/>
          <w:szCs w:val="24"/>
          <w:lang w:val="sr-Cyrl-RS" w:eastAsia="en-US"/>
        </w:rPr>
      </w:pPr>
      <w:r w:rsidRPr="0060007F">
        <w:rPr>
          <w:color w:val="000000"/>
          <w:szCs w:val="24"/>
          <w:lang w:val="sr-Cyrl-RS" w:eastAsia="en-US"/>
        </w:rPr>
        <w:t>Члан 6.</w:t>
      </w:r>
    </w:p>
    <w:p w14:paraId="086C84F5" w14:textId="77777777" w:rsidR="0060007F" w:rsidRPr="0060007F" w:rsidRDefault="0060007F" w:rsidP="0060007F">
      <w:pPr>
        <w:suppressAutoHyphens w:val="0"/>
        <w:ind w:firstLine="720"/>
        <w:jc w:val="both"/>
        <w:rPr>
          <w:szCs w:val="24"/>
          <w:lang w:val="x-none" w:eastAsia="en-US"/>
        </w:rPr>
      </w:pPr>
      <w:r w:rsidRPr="0060007F">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60007F">
        <w:rPr>
          <w:szCs w:val="24"/>
          <w:lang w:val="sr-Latn-RS" w:eastAsia="en-US"/>
        </w:rPr>
        <w:t>„</w:t>
      </w:r>
      <w:r w:rsidRPr="0060007F">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60007F">
        <w:rPr>
          <w:spacing w:val="-4"/>
          <w:szCs w:val="24"/>
          <w:lang w:val="en-US" w:eastAsia="en-US"/>
        </w:rPr>
        <w:t xml:space="preserve"> </w:t>
      </w:r>
      <w:r w:rsidRPr="0060007F">
        <w:rPr>
          <w:szCs w:val="24"/>
          <w:lang w:val="x-none" w:eastAsia="en-US"/>
        </w:rPr>
        <w:t xml:space="preserve">Aкo сe зa врeмe трajaњa угoвoрa прoмeнe рoкoви зa извршeњe угoвoрнe oбaвeзe, вaжнoст </w:t>
      </w:r>
      <w:r w:rsidRPr="0060007F">
        <w:rPr>
          <w:szCs w:val="24"/>
          <w:lang w:val="sr-Cyrl-RS" w:eastAsia="en-US"/>
        </w:rPr>
        <w:t>менице</w:t>
      </w:r>
      <w:r w:rsidRPr="0060007F">
        <w:rPr>
          <w:szCs w:val="24"/>
          <w:lang w:val="x-none" w:eastAsia="en-US"/>
        </w:rPr>
        <w:t xml:space="preserve"> мoрa дa сe прoдужи.</w:t>
      </w:r>
    </w:p>
    <w:p w14:paraId="4635611A" w14:textId="77777777" w:rsidR="0060007F" w:rsidRPr="0060007F" w:rsidRDefault="0060007F" w:rsidP="0060007F">
      <w:pPr>
        <w:suppressAutoHyphens w:val="0"/>
        <w:jc w:val="both"/>
        <w:rPr>
          <w:szCs w:val="24"/>
          <w:lang w:val="sr-Cyrl-RS" w:eastAsia="en-US"/>
        </w:rPr>
      </w:pPr>
    </w:p>
    <w:p w14:paraId="08DB01D5"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Менично овлашћење мора бити потписано и оверено, у складу са Законом о платном промету </w:t>
      </w:r>
      <w:r w:rsidRPr="0060007F">
        <w:rPr>
          <w:spacing w:val="-4"/>
          <w:szCs w:val="24"/>
          <w:lang w:val="sr-Cyrl-RS" w:eastAsia="en-US"/>
        </w:rPr>
        <w:t xml:space="preserve">(Сл. лист СРЈ бр. 3/02 , 5/03 , Сл. гласник РС бр. 43/04 , 62/06 , 111/09 </w:t>
      </w:r>
      <w:r w:rsidRPr="0060007F">
        <w:rPr>
          <w:bCs/>
          <w:color w:val="000000"/>
          <w:spacing w:val="-4"/>
          <w:szCs w:val="24"/>
          <w:lang w:val="sr-Cyrl-RS" w:eastAsia="en-US"/>
        </w:rPr>
        <w:t>- др. закон</w:t>
      </w:r>
      <w:r w:rsidRPr="0060007F">
        <w:rPr>
          <w:spacing w:val="-4"/>
          <w:szCs w:val="24"/>
          <w:lang w:val="sr-Cyrl-RS" w:eastAsia="en-US"/>
        </w:rPr>
        <w:t>, 31/11).</w:t>
      </w:r>
      <w:r w:rsidRPr="0060007F">
        <w:rPr>
          <w:b/>
          <w:spacing w:val="-4"/>
          <w:szCs w:val="24"/>
          <w:lang w:val="sr-Cyrl-RS" w:eastAsia="en-US"/>
        </w:rPr>
        <w:t xml:space="preserve"> </w:t>
      </w:r>
    </w:p>
    <w:p w14:paraId="54E2049F" w14:textId="77777777" w:rsidR="0060007F" w:rsidRPr="0060007F" w:rsidRDefault="0060007F" w:rsidP="0060007F">
      <w:pPr>
        <w:suppressAutoHyphens w:val="0"/>
        <w:jc w:val="both"/>
        <w:rPr>
          <w:szCs w:val="24"/>
          <w:lang w:val="sr-Cyrl-RS" w:eastAsia="en-US"/>
        </w:rPr>
      </w:pPr>
    </w:p>
    <w:p w14:paraId="7DD82319"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60007F">
        <w:rPr>
          <w:szCs w:val="24"/>
          <w:lang w:val="en-US" w:eastAsia="en-US"/>
        </w:rPr>
        <w:t xml:space="preserve"> Одлуком о ближим условима, садржини и начину вођења регистра меница и овлашћења (</w:t>
      </w:r>
      <w:r w:rsidRPr="0060007F">
        <w:rPr>
          <w:szCs w:val="24"/>
          <w:lang w:val="sr-Cyrl-RS" w:eastAsia="en-US"/>
        </w:rPr>
        <w:t>„</w:t>
      </w:r>
      <w:r w:rsidRPr="0060007F">
        <w:rPr>
          <w:szCs w:val="24"/>
          <w:lang w:val="en-US" w:eastAsia="en-US"/>
        </w:rPr>
        <w:t>Службени гласник РС" број 56/2011)</w:t>
      </w:r>
      <w:r w:rsidRPr="0060007F">
        <w:rPr>
          <w:szCs w:val="24"/>
          <w:lang w:val="sr-Cyrl-RS" w:eastAsia="en-US"/>
        </w:rPr>
        <w:t>.</w:t>
      </w:r>
    </w:p>
    <w:p w14:paraId="67C76007" w14:textId="77777777" w:rsidR="0060007F" w:rsidRPr="0060007F" w:rsidRDefault="0060007F" w:rsidP="0060007F">
      <w:pPr>
        <w:suppressAutoHyphens w:val="0"/>
        <w:ind w:firstLine="720"/>
        <w:jc w:val="both"/>
        <w:rPr>
          <w:szCs w:val="24"/>
          <w:lang w:val="sr-Cyrl-RS" w:eastAsia="en-US"/>
        </w:rPr>
      </w:pPr>
    </w:p>
    <w:p w14:paraId="66BBE699" w14:textId="77777777" w:rsidR="0060007F" w:rsidRPr="0060007F" w:rsidRDefault="0060007F" w:rsidP="0060007F">
      <w:pPr>
        <w:suppressAutoHyphens w:val="0"/>
        <w:ind w:firstLine="720"/>
        <w:jc w:val="both"/>
        <w:rPr>
          <w:szCs w:val="24"/>
          <w:lang w:val="ru-RU" w:eastAsia="en-US"/>
        </w:rPr>
      </w:pPr>
      <w:r w:rsidRPr="0060007F">
        <w:rPr>
          <w:szCs w:val="24"/>
          <w:lang w:val="sr-Cyrl-RS" w:eastAsia="en-US"/>
        </w:rPr>
        <w:t xml:space="preserve">Уколико добављач </w:t>
      </w:r>
      <w:r w:rsidRPr="0060007F">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518A77AA" w14:textId="77777777" w:rsidR="0060007F" w:rsidRPr="0060007F" w:rsidRDefault="0060007F" w:rsidP="0060007F">
      <w:pPr>
        <w:suppressAutoHyphens w:val="0"/>
        <w:jc w:val="both"/>
        <w:rPr>
          <w:szCs w:val="24"/>
          <w:lang w:val="sr-Cyrl-RS" w:eastAsia="en-US"/>
        </w:rPr>
      </w:pPr>
    </w:p>
    <w:p w14:paraId="06DED892" w14:textId="77777777" w:rsidR="002C265C" w:rsidRDefault="0060007F" w:rsidP="007E70E1">
      <w:pPr>
        <w:suppressAutoHyphens w:val="0"/>
        <w:ind w:firstLine="720"/>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336A5C">
        <w:rPr>
          <w:rFonts w:eastAsia="ヒラギノ角ゴ Pro W3"/>
          <w:color w:val="000000"/>
          <w:szCs w:val="24"/>
          <w:lang w:val="sr-Cyrl-RS" w:eastAsia="en-US"/>
        </w:rPr>
        <w:t xml:space="preserve">    </w:t>
      </w:r>
    </w:p>
    <w:p w14:paraId="2FC962B4" w14:textId="05C8213D" w:rsidR="0060007F" w:rsidRDefault="0060007F" w:rsidP="002C265C">
      <w:pPr>
        <w:suppressAutoHyphens w:val="0"/>
        <w:ind w:firstLine="720"/>
        <w:jc w:val="center"/>
        <w:rPr>
          <w:rFonts w:eastAsia="ヒラギノ角ゴ Pro W3"/>
          <w:color w:val="000000"/>
          <w:szCs w:val="24"/>
          <w:lang w:val="sr-Cyrl-RS" w:eastAsia="en-US"/>
        </w:rPr>
      </w:pPr>
      <w:r w:rsidRPr="0060007F">
        <w:rPr>
          <w:rFonts w:eastAsia="ヒラギノ角ゴ Pro W3"/>
          <w:color w:val="000000"/>
          <w:szCs w:val="24"/>
          <w:lang w:val="sr-Cyrl-RS" w:eastAsia="en-US"/>
        </w:rPr>
        <w:lastRenderedPageBreak/>
        <w:t>НАКНАДА ШТЕТЕ</w:t>
      </w:r>
    </w:p>
    <w:p w14:paraId="51095F3E" w14:textId="77777777" w:rsidR="003302C7" w:rsidRPr="0060007F" w:rsidRDefault="003302C7" w:rsidP="007E70E1">
      <w:pPr>
        <w:suppressAutoHyphens w:val="0"/>
        <w:ind w:firstLine="720"/>
        <w:rPr>
          <w:rFonts w:eastAsia="ヒラギノ角ゴ Pro W3"/>
          <w:color w:val="000000"/>
          <w:szCs w:val="24"/>
          <w:lang w:val="sr-Cyrl-RS" w:eastAsia="en-US"/>
        </w:rPr>
      </w:pPr>
    </w:p>
    <w:p w14:paraId="5BDC735F"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7.</w:t>
      </w:r>
    </w:p>
    <w:p w14:paraId="3342F780" w14:textId="77777777" w:rsidR="0060007F" w:rsidRPr="0060007F" w:rsidRDefault="0060007F" w:rsidP="0060007F">
      <w:pPr>
        <w:suppressAutoHyphens w:val="0"/>
        <w:ind w:firstLine="720"/>
        <w:jc w:val="both"/>
        <w:rPr>
          <w:szCs w:val="24"/>
          <w:lang w:val="ru-RU" w:eastAsia="en-US"/>
        </w:rPr>
      </w:pPr>
      <w:bookmarkStart w:id="14" w:name="_Toc237751212"/>
      <w:r w:rsidRPr="0060007F">
        <w:rPr>
          <w:rFonts w:eastAsia="ヒラギノ角ゴ Pro W3"/>
          <w:color w:val="000000"/>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4"/>
      <w:r w:rsidRPr="0060007F">
        <w:rPr>
          <w:szCs w:val="24"/>
          <w:lang w:val="ru-RU" w:eastAsia="en-US"/>
        </w:rPr>
        <w:t xml:space="preserve"> </w:t>
      </w:r>
      <w:bookmarkStart w:id="15" w:name="_Toc237751213"/>
    </w:p>
    <w:p w14:paraId="30E42661" w14:textId="4C50ECD9" w:rsidR="0060007F" w:rsidRPr="0060007F" w:rsidRDefault="0060007F" w:rsidP="00336A5C">
      <w:pPr>
        <w:suppressAutoHyphens w:val="0"/>
        <w:ind w:firstLine="720"/>
        <w:jc w:val="both"/>
        <w:rPr>
          <w:spacing w:val="-4"/>
          <w:szCs w:val="24"/>
          <w:lang w:val="sr-Cyrl-RS" w:eastAsia="en-US"/>
        </w:rPr>
      </w:pPr>
      <w:r w:rsidRPr="0060007F">
        <w:rPr>
          <w:szCs w:val="24"/>
          <w:lang w:val="sr-Cyrl-RS" w:eastAsia="en-US"/>
        </w:rPr>
        <w:t>Добављач</w:t>
      </w:r>
      <w:r w:rsidRPr="0060007F">
        <w:rPr>
          <w:szCs w:val="24"/>
          <w:lang w:val="sl-SI" w:eastAsia="en-US"/>
        </w:rPr>
        <w:t xml:space="preserve"> </w:t>
      </w:r>
      <w:r w:rsidRPr="0060007F">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60007F">
        <w:rPr>
          <w:szCs w:val="24"/>
          <w:lang w:val="sr-Cyrl-RS" w:eastAsia="en-US"/>
        </w:rPr>
        <w:t>Добављача</w:t>
      </w:r>
      <w:r w:rsidRPr="0060007F">
        <w:rPr>
          <w:spacing w:val="-4"/>
          <w:szCs w:val="24"/>
          <w:lang w:val="sr-Cyrl-RS" w:eastAsia="en-US"/>
        </w:rPr>
        <w:t>.</w:t>
      </w:r>
      <w:bookmarkEnd w:id="15"/>
    </w:p>
    <w:p w14:paraId="3BA13520"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8.</w:t>
      </w:r>
    </w:p>
    <w:p w14:paraId="327FD6F4" w14:textId="77777777" w:rsidR="0060007F" w:rsidRDefault="0060007F" w:rsidP="0060007F">
      <w:pPr>
        <w:suppressAutoHyphens w:val="0"/>
        <w:ind w:firstLine="708"/>
        <w:jc w:val="both"/>
        <w:rPr>
          <w:rFonts w:eastAsia="ヒラギノ角ゴ Pro W3"/>
          <w:color w:val="000000"/>
          <w:szCs w:val="24"/>
          <w:lang w:val="sr-Cyrl-RS" w:eastAsia="en-US"/>
        </w:rPr>
      </w:pPr>
      <w:r w:rsidRPr="0060007F">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31BAE29" w14:textId="77777777" w:rsidR="0001579D" w:rsidRDefault="0001579D" w:rsidP="0060007F">
      <w:pPr>
        <w:suppressAutoHyphens w:val="0"/>
        <w:ind w:firstLine="708"/>
        <w:jc w:val="both"/>
        <w:rPr>
          <w:rFonts w:eastAsia="ヒラギノ角ゴ Pro W3"/>
          <w:color w:val="000000"/>
          <w:szCs w:val="24"/>
          <w:lang w:val="sr-Cyrl-RS" w:eastAsia="en-US"/>
        </w:rPr>
      </w:pPr>
    </w:p>
    <w:p w14:paraId="5E71BC48" w14:textId="77777777" w:rsidR="00336A5C" w:rsidRPr="0060007F" w:rsidRDefault="00336A5C" w:rsidP="0060007F">
      <w:pPr>
        <w:suppressAutoHyphens w:val="0"/>
        <w:ind w:firstLine="708"/>
        <w:jc w:val="both"/>
        <w:rPr>
          <w:rFonts w:eastAsia="ヒラギノ角ゴ Pro W3"/>
          <w:color w:val="000000"/>
          <w:szCs w:val="24"/>
          <w:lang w:val="sr-Cyrl-RS" w:eastAsia="en-US"/>
        </w:rPr>
      </w:pPr>
    </w:p>
    <w:p w14:paraId="38AE623A" w14:textId="004E2122" w:rsidR="007E70E1" w:rsidRDefault="0060007F" w:rsidP="007E70E1">
      <w:pPr>
        <w:suppressAutoHyphens w:val="0"/>
        <w:spacing w:line="276" w:lineRule="auto"/>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РАСКИД УГОВОРА</w:t>
      </w:r>
    </w:p>
    <w:p w14:paraId="4511A0AD" w14:textId="77777777" w:rsidR="0001579D" w:rsidRPr="0060007F" w:rsidRDefault="0001579D" w:rsidP="007E70E1">
      <w:pPr>
        <w:suppressAutoHyphens w:val="0"/>
        <w:spacing w:line="276" w:lineRule="auto"/>
        <w:ind w:firstLine="11"/>
        <w:jc w:val="center"/>
        <w:rPr>
          <w:rFonts w:eastAsia="ヒラギノ角ゴ Pro W3"/>
          <w:color w:val="000000"/>
          <w:szCs w:val="24"/>
          <w:lang w:val="sr-Cyrl-RS" w:eastAsia="en-US"/>
        </w:rPr>
      </w:pPr>
    </w:p>
    <w:p w14:paraId="043FBBF2" w14:textId="77777777" w:rsidR="0060007F" w:rsidRPr="0060007F" w:rsidRDefault="0060007F" w:rsidP="0060007F">
      <w:pPr>
        <w:suppressAutoHyphens w:val="0"/>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9.</w:t>
      </w:r>
    </w:p>
    <w:p w14:paraId="1C19D9F4" w14:textId="433CF6B6" w:rsidR="0060007F" w:rsidRPr="0060007F" w:rsidRDefault="0060007F" w:rsidP="0060007F">
      <w:pPr>
        <w:suppressAutoHyphens w:val="0"/>
        <w:jc w:val="both"/>
        <w:rPr>
          <w:noProof/>
          <w:szCs w:val="24"/>
          <w:lang w:val="ru-RU" w:eastAsia="x-none"/>
        </w:rPr>
      </w:pPr>
      <w:r w:rsidRPr="0060007F">
        <w:rPr>
          <w:noProof/>
          <w:szCs w:val="24"/>
          <w:lang w:val="ru-RU" w:eastAsia="x-none"/>
        </w:rPr>
        <w:t xml:space="preserve">            </w:t>
      </w:r>
      <w:r w:rsidRPr="0060007F">
        <w:rPr>
          <w:noProof/>
          <w:szCs w:val="24"/>
          <w:lang w:val="sr-Cyrl-RS" w:eastAsia="x-none"/>
        </w:rPr>
        <w:t>Наручилац</w:t>
      </w:r>
      <w:r w:rsidRPr="0060007F">
        <w:rPr>
          <w:noProof/>
          <w:szCs w:val="24"/>
          <w:lang w:val="ru-RU" w:eastAsia="x-none"/>
        </w:rPr>
        <w:t xml:space="preserve"> задржава право да је</w:t>
      </w:r>
      <w:r w:rsidR="002C265C">
        <w:rPr>
          <w:noProof/>
          <w:szCs w:val="24"/>
          <w:lang w:val="ru-RU" w:eastAsia="x-none"/>
        </w:rPr>
        <w:t>днострано раскине</w:t>
      </w:r>
      <w:r w:rsidRPr="0060007F">
        <w:rPr>
          <w:noProof/>
          <w:szCs w:val="24"/>
          <w:lang w:val="ru-RU" w:eastAsia="x-none"/>
        </w:rPr>
        <w:t xml:space="preserve"> овај уговор уколико </w:t>
      </w:r>
      <w:r w:rsidRPr="0060007F">
        <w:rPr>
          <w:noProof/>
          <w:szCs w:val="24"/>
          <w:lang w:val="sr-Cyrl-RS" w:eastAsia="x-none"/>
        </w:rPr>
        <w:t>Добављач</w:t>
      </w:r>
      <w:r w:rsidRPr="0060007F">
        <w:rPr>
          <w:noProof/>
          <w:szCs w:val="24"/>
          <w:lang w:val="ru-RU" w:eastAsia="x-none"/>
        </w:rPr>
        <w:t xml:space="preserve"> </w:t>
      </w:r>
      <w:r w:rsidRPr="0060007F">
        <w:rPr>
          <w:noProof/>
          <w:szCs w:val="24"/>
          <w:lang w:val="en-US" w:eastAsia="x-none"/>
        </w:rPr>
        <w:t xml:space="preserve">не </w:t>
      </w:r>
      <w:r w:rsidRPr="0060007F">
        <w:rPr>
          <w:noProof/>
          <w:szCs w:val="24"/>
          <w:lang w:val="sr-Cyrl-RS" w:eastAsia="x-none"/>
        </w:rPr>
        <w:t xml:space="preserve">извршава своје обавезе у складу са овим Уговором и законом, не </w:t>
      </w:r>
      <w:r w:rsidRPr="0060007F">
        <w:rPr>
          <w:noProof/>
          <w:szCs w:val="24"/>
          <w:lang w:val="en-US" w:eastAsia="x-none"/>
        </w:rPr>
        <w:t xml:space="preserve">поштује рокове </w:t>
      </w:r>
      <w:r w:rsidRPr="0060007F">
        <w:rPr>
          <w:noProof/>
          <w:szCs w:val="24"/>
          <w:lang w:val="sr-Cyrl-RS" w:eastAsia="x-none"/>
        </w:rPr>
        <w:t>дефинисане овим Уговором</w:t>
      </w:r>
      <w:r w:rsidRPr="0060007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60007F">
        <w:rPr>
          <w:noProof/>
          <w:szCs w:val="24"/>
          <w:lang w:val="en-US" w:eastAsia="x-none"/>
        </w:rPr>
        <w:t xml:space="preserve"> </w:t>
      </w:r>
    </w:p>
    <w:p w14:paraId="26CB3178" w14:textId="77777777" w:rsidR="0060007F" w:rsidRPr="0060007F" w:rsidRDefault="0060007F" w:rsidP="0060007F">
      <w:pPr>
        <w:suppressAutoHyphens w:val="0"/>
        <w:jc w:val="both"/>
        <w:rPr>
          <w:szCs w:val="24"/>
          <w:lang w:val="sr-Cyrl-RS" w:eastAsia="en-US"/>
        </w:rPr>
      </w:pPr>
      <w:r w:rsidRPr="0060007F">
        <w:rPr>
          <w:szCs w:val="24"/>
          <w:lang w:val="sl-SI" w:eastAsia="en-US"/>
        </w:rPr>
        <w:tab/>
        <w:t xml:space="preserve">О својој намери да раскине уговор, </w:t>
      </w:r>
      <w:r w:rsidRPr="0060007F">
        <w:rPr>
          <w:szCs w:val="24"/>
          <w:lang w:val="sr-Cyrl-RS" w:eastAsia="en-US"/>
        </w:rPr>
        <w:t>Наручилац</w:t>
      </w:r>
      <w:r w:rsidRPr="0060007F">
        <w:rPr>
          <w:szCs w:val="24"/>
          <w:lang w:val="sl-SI" w:eastAsia="en-US"/>
        </w:rPr>
        <w:t xml:space="preserve"> је дуж</w:t>
      </w:r>
      <w:r w:rsidRPr="0060007F">
        <w:rPr>
          <w:szCs w:val="24"/>
          <w:lang w:val="sr-Cyrl-RS" w:eastAsia="en-US"/>
        </w:rPr>
        <w:t>ан</w:t>
      </w:r>
      <w:r w:rsidRPr="0060007F">
        <w:rPr>
          <w:szCs w:val="24"/>
          <w:lang w:val="sl-SI" w:eastAsia="en-US"/>
        </w:rPr>
        <w:t xml:space="preserve"> пис</w:t>
      </w:r>
      <w:r w:rsidRPr="0060007F">
        <w:rPr>
          <w:szCs w:val="24"/>
          <w:lang w:val="sr-Cyrl-RS" w:eastAsia="en-US"/>
        </w:rPr>
        <w:t>а</w:t>
      </w:r>
      <w:r w:rsidRPr="0060007F">
        <w:rPr>
          <w:szCs w:val="24"/>
          <w:lang w:val="sl-SI" w:eastAsia="en-US"/>
        </w:rPr>
        <w:t xml:space="preserve">ним путем </w:t>
      </w:r>
      <w:r w:rsidRPr="0060007F">
        <w:rPr>
          <w:szCs w:val="24"/>
          <w:lang w:val="sr-Cyrl-RS" w:eastAsia="en-US"/>
        </w:rPr>
        <w:t xml:space="preserve">да </w:t>
      </w:r>
      <w:r w:rsidRPr="0060007F">
        <w:rPr>
          <w:szCs w:val="24"/>
          <w:lang w:val="sl-SI" w:eastAsia="en-US"/>
        </w:rPr>
        <w:t>обавести другу страну.</w:t>
      </w:r>
    </w:p>
    <w:p w14:paraId="3E7E9321" w14:textId="63E73A24" w:rsidR="009D1B23" w:rsidRPr="0060007F" w:rsidRDefault="0060007F" w:rsidP="00336A5C">
      <w:pPr>
        <w:suppressAutoHyphens w:val="0"/>
        <w:jc w:val="both"/>
        <w:rPr>
          <w:szCs w:val="24"/>
          <w:lang w:val="sr-Cyrl-RS" w:eastAsia="en-US"/>
        </w:rPr>
      </w:pPr>
      <w:r w:rsidRPr="0060007F">
        <w:rPr>
          <w:szCs w:val="24"/>
          <w:lang w:val="sl-SI" w:eastAsia="en-US"/>
        </w:rPr>
        <w:tab/>
        <w:t>Уговор ће се сматрати раскинутим по протеку рока од 15 дана</w:t>
      </w:r>
      <w:r w:rsidRPr="0060007F">
        <w:rPr>
          <w:szCs w:val="24"/>
          <w:lang w:val="sr-Cyrl-RS" w:eastAsia="en-US"/>
        </w:rPr>
        <w:t xml:space="preserve"> </w:t>
      </w:r>
      <w:r w:rsidRPr="0060007F">
        <w:rPr>
          <w:szCs w:val="24"/>
          <w:lang w:val="sl-SI" w:eastAsia="en-US"/>
        </w:rPr>
        <w:t>од дана пријема пис</w:t>
      </w:r>
      <w:r w:rsidRPr="0060007F">
        <w:rPr>
          <w:szCs w:val="24"/>
          <w:lang w:val="sr-Cyrl-RS" w:eastAsia="en-US"/>
        </w:rPr>
        <w:t>а</w:t>
      </w:r>
      <w:r w:rsidRPr="0060007F">
        <w:rPr>
          <w:szCs w:val="24"/>
          <w:lang w:val="sl-SI" w:eastAsia="en-US"/>
        </w:rPr>
        <w:t>ног Обавештења</w:t>
      </w:r>
      <w:r w:rsidRPr="0060007F">
        <w:rPr>
          <w:szCs w:val="24"/>
          <w:lang w:val="sr-Cyrl-RS" w:eastAsia="en-US"/>
        </w:rPr>
        <w:t xml:space="preserve"> из става 2. овог  члана.</w:t>
      </w:r>
    </w:p>
    <w:p w14:paraId="1641D1B4" w14:textId="1F3541CC" w:rsidR="009D1B23" w:rsidRDefault="00336A5C"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Pr>
          <w:rFonts w:eastAsia="ヒラギノ角ゴ Pro W3"/>
          <w:szCs w:val="24"/>
          <w:lang w:val="sr-Cyrl-RS" w:eastAsia="en-US"/>
        </w:rPr>
        <w:t xml:space="preserve">                                                                   </w:t>
      </w:r>
      <w:r w:rsidR="009D1B23">
        <w:rPr>
          <w:rFonts w:eastAsia="ヒラギノ角ゴ Pro W3"/>
          <w:szCs w:val="24"/>
          <w:lang w:val="sr-Cyrl-RS" w:eastAsia="en-US"/>
        </w:rPr>
        <w:t xml:space="preserve">   </w:t>
      </w:r>
      <w:r>
        <w:rPr>
          <w:rFonts w:eastAsia="ヒラギノ角ゴ Pro W3"/>
          <w:szCs w:val="24"/>
          <w:lang w:val="sr-Cyrl-RS" w:eastAsia="en-US"/>
        </w:rPr>
        <w:t xml:space="preserve"> </w:t>
      </w:r>
      <w:r w:rsidR="0060007F" w:rsidRPr="0060007F">
        <w:rPr>
          <w:rFonts w:eastAsia="ヒラギノ角ゴ Pro W3"/>
          <w:szCs w:val="24"/>
          <w:lang w:val="sr-Cyrl-RS" w:eastAsia="en-US"/>
        </w:rPr>
        <w:t>ВИША СИЛА</w:t>
      </w:r>
    </w:p>
    <w:p w14:paraId="67F5357B" w14:textId="77777777" w:rsidR="0001579D" w:rsidRPr="0060007F" w:rsidRDefault="0001579D"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0304D1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10.</w:t>
      </w:r>
    </w:p>
    <w:p w14:paraId="080B2E6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FFECE73"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5D42E6B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A9B067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58544F0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568E882"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A520CC5" w14:textId="77777777" w:rsidR="007E70E1" w:rsidRDefault="0060007F"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7E70E1">
        <w:rPr>
          <w:rFonts w:ascii="Times New Roman" w:eastAsia="ヒラギノ角ゴ Pro W3" w:hAnsi="Times New Roman"/>
          <w:sz w:val="24"/>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5CBE85CE" w14:textId="4D3D6F1F" w:rsidR="007E0399" w:rsidRPr="00AE7811" w:rsidRDefault="007E0399" w:rsidP="00AE7811">
      <w:pPr>
        <w:autoSpaceDE w:val="0"/>
        <w:autoSpaceDN w:val="0"/>
        <w:adjustRightInd w:val="0"/>
        <w:jc w:val="both"/>
        <w:rPr>
          <w:rFonts w:eastAsia="ヒラギノ角ゴ Pro W3"/>
          <w:szCs w:val="24"/>
          <w:lang w:val="sr-Cyrl-RS" w:eastAsia="en-US"/>
        </w:rPr>
      </w:pPr>
    </w:p>
    <w:p w14:paraId="11617ECE" w14:textId="77777777" w:rsidR="007E70E1" w:rsidRDefault="007E70E1" w:rsidP="007E70E1">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7117DA9E" w14:textId="6F97B9F1" w:rsidR="007E70E1" w:rsidRDefault="007E70E1" w:rsidP="003302C7">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7E70E1">
        <w:rPr>
          <w:rFonts w:ascii="Times New Roman" w:eastAsia="TimesNewRomanPSMT" w:hAnsi="Times New Roman"/>
          <w:bCs/>
          <w:iCs/>
          <w:sz w:val="24"/>
          <w:szCs w:val="24"/>
          <w:lang w:val="uz-Cyrl-UZ"/>
        </w:rPr>
        <w:t>ГАРАНТНИ РОК, ОДНОСНО КВАЛИТЕТ И КОНТРОЛА КВАЛИТЕТА</w:t>
      </w:r>
    </w:p>
    <w:p w14:paraId="504DE364" w14:textId="77777777" w:rsidR="0001579D" w:rsidRPr="007E70E1" w:rsidRDefault="0001579D" w:rsidP="007E70E1">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644A6BA4" w14:textId="0C81A017" w:rsidR="007E70E1" w:rsidRPr="007E70E1" w:rsidRDefault="007E70E1" w:rsidP="007E70E1">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Pr>
          <w:rFonts w:ascii="Times New Roman" w:eastAsia="TimesNewRomanPSMT" w:hAnsi="Times New Roman"/>
          <w:bCs/>
          <w:iCs/>
          <w:sz w:val="24"/>
          <w:szCs w:val="24"/>
          <w:lang w:val="sr-Cyrl-CS"/>
        </w:rPr>
        <w:t xml:space="preserve">                                                                </w:t>
      </w:r>
      <w:r w:rsidRPr="007E70E1">
        <w:rPr>
          <w:rFonts w:ascii="Times New Roman" w:eastAsia="TimesNewRomanPSMT" w:hAnsi="Times New Roman"/>
          <w:bCs/>
          <w:iCs/>
          <w:sz w:val="24"/>
          <w:szCs w:val="24"/>
          <w:lang w:val="sr-Cyrl-CS"/>
        </w:rPr>
        <w:t>Члан 11.</w:t>
      </w:r>
    </w:p>
    <w:p w14:paraId="3B2AC0CE" w14:textId="77777777" w:rsidR="007E70E1" w:rsidRPr="000F70C1" w:rsidRDefault="007E70E1" w:rsidP="007E70E1">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14AC8DB5" w14:textId="1991E16C" w:rsidR="0060007F" w:rsidRPr="007E70E1" w:rsidRDefault="007E70E1" w:rsidP="007E70E1">
      <w:pPr>
        <w:pStyle w:val="Body"/>
        <w:spacing w:before="120"/>
        <w:ind w:firstLine="360"/>
        <w:rPr>
          <w:szCs w:val="24"/>
          <w:lang w:val="sr-Cyrl-RS"/>
        </w:rPr>
      </w:pPr>
      <w:r w:rsidRPr="000F70C1">
        <w:rPr>
          <w:szCs w:val="24"/>
          <w:lang w:val="sr-Cyrl-RS"/>
        </w:rPr>
        <w:t xml:space="preserve">             </w:t>
      </w:r>
      <w:r w:rsidRPr="00BB110B">
        <w:rPr>
          <w:szCs w:val="24"/>
          <w:lang w:val="sr-Cyrl-RS"/>
        </w:rPr>
        <w:t xml:space="preserve">У случају </w:t>
      </w:r>
      <w:r>
        <w:rPr>
          <w:szCs w:val="24"/>
          <w:lang w:val="sr-Cyrl-RS"/>
        </w:rPr>
        <w:t>прекида рада апликације, добављач</w:t>
      </w:r>
      <w:r w:rsidRPr="00BB110B">
        <w:rPr>
          <w:szCs w:val="24"/>
          <w:lang w:val="sr-Cyrl-RS"/>
        </w:rPr>
        <w:t xml:space="preserve">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3AC5215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5285B5E" w14:textId="3C838443"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ИЗМЕНЕ И ДОПУНЕ УГОВОРА</w:t>
      </w:r>
    </w:p>
    <w:p w14:paraId="5719454C"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845E9E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12.</w:t>
      </w:r>
    </w:p>
    <w:p w14:paraId="1C75CA05" w14:textId="2541CBB6" w:rsidR="007E70E1" w:rsidRDefault="0060007F" w:rsidP="00DD19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w:t>
      </w:r>
      <w:r w:rsidR="00DD1998">
        <w:rPr>
          <w:rFonts w:eastAsia="ヒラギノ角ゴ Pro W3"/>
          <w:szCs w:val="24"/>
          <w:lang w:val="sr-Cyrl-RS" w:eastAsia="en-US"/>
        </w:rPr>
        <w:t>писима који регулишу ову област</w:t>
      </w:r>
      <w:r w:rsidRPr="0060007F">
        <w:rPr>
          <w:rFonts w:eastAsia="ヒラギノ角ゴ Pro W3"/>
          <w:szCs w:val="24"/>
          <w:lang w:val="sr-Cyrl-RS" w:eastAsia="en-US"/>
        </w:rPr>
        <w:t xml:space="preserve">                            </w:t>
      </w:r>
      <w:r w:rsidR="00336A5C">
        <w:rPr>
          <w:rFonts w:eastAsia="ヒラギノ角ゴ Pro W3"/>
          <w:szCs w:val="24"/>
          <w:lang w:val="sr-Cyrl-RS" w:eastAsia="en-US"/>
        </w:rPr>
        <w:t xml:space="preserve">           </w:t>
      </w:r>
    </w:p>
    <w:p w14:paraId="754B11A7" w14:textId="77777777" w:rsidR="007E70E1" w:rsidRDefault="007E70E1"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8DF2292" w14:textId="178E4941" w:rsidR="009D1B23" w:rsidRDefault="006B4BD9"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r>
        <w:rPr>
          <w:rFonts w:eastAsia="ヒラギノ角ゴ Pro W3"/>
          <w:szCs w:val="24"/>
          <w:lang w:val="sr-Cyrl-RS" w:eastAsia="en-US"/>
        </w:rPr>
        <w:t xml:space="preserve">ЗАКЉУЧЕЊЕ И </w:t>
      </w:r>
      <w:r w:rsidR="0060007F" w:rsidRPr="0060007F">
        <w:rPr>
          <w:rFonts w:eastAsia="ヒラギノ角ゴ Pro W3"/>
          <w:szCs w:val="24"/>
          <w:lang w:val="sr-Cyrl-RS" w:eastAsia="en-US"/>
        </w:rPr>
        <w:t>СТУПАЊЕ УГОВОРА НА СНАГУ</w:t>
      </w:r>
    </w:p>
    <w:p w14:paraId="7F8469DE" w14:textId="77777777" w:rsidR="0001579D" w:rsidRPr="007E70E1"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3AA4DF90"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13.</w:t>
      </w:r>
    </w:p>
    <w:p w14:paraId="0A97A5B7" w14:textId="77777777" w:rsidR="00E95F4A" w:rsidRPr="00C95894" w:rsidRDefault="00E95F4A" w:rsidP="00E95F4A">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72146E01" w14:textId="2EC1FB2D" w:rsidR="00336A5C" w:rsidRPr="0060007F" w:rsidRDefault="00336A5C" w:rsidP="00AE7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C912FA2" w14:textId="77777777" w:rsidR="00336A5C" w:rsidRPr="0060007F"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C325C5A" w14:textId="5BF12E2D"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ПРЕЛАЗНЕ И ЗАВРШНЕ ОДРЕДБЕ</w:t>
      </w:r>
    </w:p>
    <w:p w14:paraId="12197027"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30D9C9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14.</w:t>
      </w:r>
    </w:p>
    <w:p w14:paraId="4C3E54E1"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0E4B22C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38189A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15.</w:t>
      </w:r>
    </w:p>
    <w:p w14:paraId="4B8B8ED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3F36B41"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lastRenderedPageBreak/>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4F0460E" w14:textId="77777777" w:rsidR="0001579D"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0BC88A3" w14:textId="77777777" w:rsidR="0001579D" w:rsidRPr="0060007F"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C66695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16.</w:t>
      </w:r>
    </w:p>
    <w:p w14:paraId="2FE4087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5A24CF29"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60007F" w14:paraId="5FC855E9" w14:textId="77777777" w:rsidTr="001F1355">
        <w:tc>
          <w:tcPr>
            <w:tcW w:w="4477" w:type="dxa"/>
            <w:shd w:val="clear" w:color="auto" w:fill="auto"/>
          </w:tcPr>
          <w:p w14:paraId="512C3840" w14:textId="77777777" w:rsidR="0060007F" w:rsidRPr="0060007F" w:rsidRDefault="0060007F" w:rsidP="0060007F">
            <w:pPr>
              <w:suppressAutoHyphens w:val="0"/>
              <w:jc w:val="center"/>
              <w:rPr>
                <w:rFonts w:eastAsia="ヒラギノ角ゴ Pro W3"/>
                <w:szCs w:val="24"/>
                <w:lang w:val="sr-Cyrl-RS" w:eastAsia="en-US"/>
              </w:rPr>
            </w:pPr>
            <w:r w:rsidRPr="0060007F">
              <w:rPr>
                <w:b/>
                <w:szCs w:val="24"/>
                <w:lang w:val="sr-Cyrl-RS" w:eastAsia="en-US"/>
              </w:rPr>
              <w:t>ДОБАВЉАЧ</w:t>
            </w:r>
            <w:r w:rsidRPr="0060007F">
              <w:rPr>
                <w:rFonts w:eastAsia="ヒラギノ角ゴ Pro W3"/>
                <w:b/>
                <w:szCs w:val="24"/>
                <w:lang w:val="sr-Cyrl-RS" w:eastAsia="en-US"/>
              </w:rPr>
              <w:t xml:space="preserve"> </w:t>
            </w:r>
          </w:p>
        </w:tc>
        <w:tc>
          <w:tcPr>
            <w:tcW w:w="865" w:type="dxa"/>
            <w:shd w:val="clear" w:color="auto" w:fill="auto"/>
          </w:tcPr>
          <w:p w14:paraId="2876DFB8"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60007F" w:rsidRDefault="0060007F" w:rsidP="0060007F">
            <w:pPr>
              <w:suppressAutoHyphens w:val="0"/>
              <w:jc w:val="center"/>
              <w:rPr>
                <w:rFonts w:eastAsia="ヒラギノ角ゴ Pro W3"/>
                <w:b/>
                <w:szCs w:val="24"/>
                <w:lang w:val="sr-Cyrl-RS" w:eastAsia="en-US"/>
              </w:rPr>
            </w:pPr>
            <w:r w:rsidRPr="0060007F">
              <w:rPr>
                <w:rFonts w:eastAsia="ヒラギノ角ゴ Pro W3"/>
                <w:b/>
                <w:szCs w:val="24"/>
                <w:lang w:val="sr-Cyrl-RS" w:eastAsia="en-US"/>
              </w:rPr>
              <w:t>НАРУЧИЛАЦ</w:t>
            </w:r>
          </w:p>
        </w:tc>
      </w:tr>
      <w:tr w:rsidR="0060007F" w:rsidRPr="0060007F" w14:paraId="25895A58" w14:textId="77777777" w:rsidTr="001F1355">
        <w:tc>
          <w:tcPr>
            <w:tcW w:w="4477" w:type="dxa"/>
            <w:shd w:val="clear" w:color="auto" w:fill="auto"/>
          </w:tcPr>
          <w:p w14:paraId="2394BE5D"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1687470D" w14:textId="77777777" w:rsidTr="001F1355">
        <w:tc>
          <w:tcPr>
            <w:tcW w:w="4477" w:type="dxa"/>
            <w:tcBorders>
              <w:bottom w:val="single" w:sz="4" w:space="0" w:color="auto"/>
            </w:tcBorders>
            <w:shd w:val="clear" w:color="auto" w:fill="auto"/>
          </w:tcPr>
          <w:p w14:paraId="215B9B71"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0E65C0F3" w14:textId="77777777" w:rsidTr="001F1355">
        <w:tc>
          <w:tcPr>
            <w:tcW w:w="4477" w:type="dxa"/>
            <w:tcBorders>
              <w:top w:val="single" w:sz="4" w:space="0" w:color="auto"/>
            </w:tcBorders>
            <w:shd w:val="clear" w:color="auto" w:fill="auto"/>
          </w:tcPr>
          <w:p w14:paraId="5EBD7C49"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60007F" w:rsidRDefault="0060007F" w:rsidP="0060007F">
            <w:pPr>
              <w:suppressAutoHyphens w:val="0"/>
              <w:jc w:val="center"/>
              <w:rPr>
                <w:rFonts w:eastAsia="ヒラギノ角ゴ Pro W3"/>
                <w:b/>
                <w:szCs w:val="24"/>
                <w:lang w:val="en-US" w:eastAsia="en-US"/>
              </w:rPr>
            </w:pPr>
            <w:r w:rsidRPr="0060007F">
              <w:rPr>
                <w:rFonts w:eastAsia="ヒラギノ角ゴ Pro W3"/>
                <w:b/>
                <w:szCs w:val="24"/>
                <w:lang w:val="en-US" w:eastAsia="en-US"/>
              </w:rPr>
              <w:t>в.д. директор</w:t>
            </w:r>
          </w:p>
          <w:p w14:paraId="4977A79B" w14:textId="6B90B6C2" w:rsidR="0060007F" w:rsidRPr="00DD1998" w:rsidRDefault="00DD1998"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60007F" w14:paraId="7824B785" w14:textId="77777777" w:rsidTr="001F1355">
        <w:tc>
          <w:tcPr>
            <w:tcW w:w="4477" w:type="dxa"/>
            <w:shd w:val="clear" w:color="auto" w:fill="auto"/>
          </w:tcPr>
          <w:p w14:paraId="70A7E35F" w14:textId="77777777" w:rsidR="0060007F" w:rsidRPr="0060007F"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60007F" w:rsidRDefault="0060007F" w:rsidP="0060007F">
            <w:pPr>
              <w:suppressAutoHyphens w:val="0"/>
              <w:jc w:val="center"/>
              <w:rPr>
                <w:rFonts w:eastAsia="ヒラギノ角ゴ Pro W3"/>
                <w:szCs w:val="24"/>
                <w:lang w:val="sr-Cyrl-RS" w:eastAsia="en-US"/>
              </w:rPr>
            </w:pPr>
          </w:p>
        </w:tc>
      </w:tr>
    </w:tbl>
    <w:p w14:paraId="33A162B4" w14:textId="77777777"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П Р И Л О З И  који су саставни део Уговора</w:t>
      </w:r>
    </w:p>
    <w:p w14:paraId="515450C2" w14:textId="4A592F0D"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60007F">
        <w:rPr>
          <w:rFonts w:eastAsia="ヒラギノ角ゴ Pro W3"/>
          <w:color w:val="000000"/>
          <w:szCs w:val="24"/>
          <w:lang w:val="sr-Cyrl-RS" w:eastAsia="en-US"/>
        </w:rPr>
        <w:t xml:space="preserve">Прилог 1.  </w:t>
      </w:r>
      <w:r w:rsidRPr="0060007F">
        <w:rPr>
          <w:rFonts w:eastAsia="ヒラギノ角ゴ Pro W3"/>
          <w:color w:val="000000"/>
          <w:szCs w:val="24"/>
          <w:lang w:val="sr-Cyrl-RS" w:eastAsia="en-US"/>
        </w:rPr>
        <w:tab/>
        <w:t>Понуда Добављача</w:t>
      </w:r>
      <w:r w:rsidRPr="0060007F">
        <w:rPr>
          <w:rFonts w:eastAsia="ヒラギノ角ゴ Pro W3"/>
          <w:color w:val="FF0000"/>
          <w:szCs w:val="24"/>
          <w:lang w:val="sr-Cyrl-RS" w:eastAsia="en-US"/>
        </w:rPr>
        <w:t xml:space="preserve">  </w:t>
      </w:r>
      <w:r w:rsidRPr="0060007F">
        <w:rPr>
          <w:rFonts w:eastAsia="ヒラギノ角ゴ Pro W3"/>
          <w:szCs w:val="24"/>
          <w:lang w:val="sr-Cyrl-RS" w:eastAsia="en-US"/>
        </w:rPr>
        <w:t>број __________од __.__.</w:t>
      </w:r>
      <w:r w:rsidR="002C265C">
        <w:rPr>
          <w:rFonts w:eastAsia="ヒラギノ角ゴ Pro W3"/>
          <w:color w:val="000000"/>
          <w:szCs w:val="24"/>
          <w:lang w:val="sr-Cyrl-RS" w:eastAsia="en-US"/>
        </w:rPr>
        <w:t>2020</w:t>
      </w:r>
      <w:r w:rsidRPr="0060007F">
        <w:rPr>
          <w:rFonts w:eastAsia="ヒラギノ角ゴ Pro W3"/>
          <w:color w:val="000000"/>
          <w:szCs w:val="24"/>
          <w:lang w:val="sr-Cyrl-RS" w:eastAsia="en-US"/>
        </w:rPr>
        <w:t xml:space="preserve">. године </w:t>
      </w:r>
      <w:r w:rsidRPr="0060007F">
        <w:rPr>
          <w:rFonts w:eastAsia="ヒラギノ角ゴ Pro W3"/>
          <w:i/>
          <w:color w:val="000000"/>
          <w:szCs w:val="24"/>
          <w:lang w:val="sr-Cyrl-RS" w:eastAsia="en-US"/>
        </w:rPr>
        <w:t>(уписати број под којим је понуда заведена код понуђача</w:t>
      </w:r>
      <w:r w:rsidRPr="0060007F">
        <w:rPr>
          <w:rFonts w:eastAsia="ヒラギノ角ゴ Pro W3"/>
          <w:color w:val="000000"/>
          <w:szCs w:val="24"/>
          <w:lang w:val="sr-Cyrl-RS" w:eastAsia="en-US"/>
        </w:rPr>
        <w:t>)</w:t>
      </w:r>
      <w:r w:rsidRPr="0060007F">
        <w:rPr>
          <w:rFonts w:eastAsia="ヒラギノ角ゴ Pro W3"/>
          <w:color w:val="000000"/>
          <w:szCs w:val="24"/>
          <w:u w:val="single"/>
          <w:lang w:val="sr-Cyrl-RS" w:eastAsia="en-US"/>
        </w:rPr>
        <w:t xml:space="preserve"> </w:t>
      </w:r>
    </w:p>
    <w:p w14:paraId="5C0C36A0" w14:textId="4CC4DAC1" w:rsidR="00E95F4A" w:rsidRPr="00E95F4A" w:rsidRDefault="0060007F" w:rsidP="00E95F4A">
      <w:pPr>
        <w:tabs>
          <w:tab w:val="left" w:pos="1416"/>
        </w:tabs>
        <w:suppressAutoHyphens w:val="0"/>
        <w:jc w:val="both"/>
        <w:rPr>
          <w:szCs w:val="24"/>
          <w:lang w:val="sr-Cyrl-RS" w:eastAsia="en-US"/>
        </w:rPr>
      </w:pPr>
      <w:r w:rsidRPr="00E95F4A">
        <w:rPr>
          <w:rFonts w:eastAsia="ヒラギノ角ゴ Pro W3"/>
          <w:color w:val="000000"/>
          <w:szCs w:val="24"/>
          <w:lang w:val="sr-Cyrl-RS" w:eastAsia="en-US"/>
        </w:rPr>
        <w:t xml:space="preserve">Прилог 2.  </w:t>
      </w:r>
      <w:r w:rsidRPr="00E95F4A">
        <w:rPr>
          <w:rFonts w:eastAsia="ヒラギノ角ゴ Pro W3"/>
          <w:color w:val="000000"/>
          <w:szCs w:val="24"/>
          <w:lang w:val="sr-Cyrl-RS" w:eastAsia="en-US"/>
        </w:rPr>
        <w:tab/>
        <w:t xml:space="preserve"> Техничка спецификација из  Конкурсне документације за јавну набавку </w:t>
      </w:r>
      <w:r w:rsidR="00CD1616" w:rsidRPr="00E95F4A">
        <w:rPr>
          <w:rFonts w:eastAsia="ヒラギノ角ゴ Pro W3"/>
          <w:color w:val="000000"/>
          <w:szCs w:val="24"/>
          <w:lang w:val="sr-Cyrl-RS" w:eastAsia="en-US"/>
        </w:rPr>
        <w:t>услуга –</w:t>
      </w:r>
      <w:r w:rsidR="003E76CF" w:rsidRPr="003E76CF">
        <w:rPr>
          <w:b/>
          <w:sz w:val="18"/>
          <w:szCs w:val="18"/>
          <w:lang w:val="sr-Cyrl-RS" w:eastAsia="en-US"/>
        </w:rPr>
        <w:t xml:space="preserve"> </w:t>
      </w:r>
      <w:r w:rsidR="003E76CF" w:rsidRPr="003E76C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E95F4A" w:rsidRPr="00E95F4A">
        <w:rPr>
          <w:szCs w:val="24"/>
          <w:lang w:val="sr-Cyrl-RS" w:eastAsia="en-US"/>
        </w:rPr>
        <w:t>, број јавне набавке ЈН О-</w:t>
      </w:r>
      <w:r w:rsidR="003E76CF">
        <w:rPr>
          <w:szCs w:val="24"/>
          <w:lang w:val="en-US" w:eastAsia="en-US"/>
        </w:rPr>
        <w:t>6</w:t>
      </w:r>
      <w:r w:rsidR="003E76CF">
        <w:rPr>
          <w:szCs w:val="24"/>
          <w:lang w:val="sr-Cyrl-RS" w:eastAsia="en-US"/>
        </w:rPr>
        <w:t>/2020</w:t>
      </w:r>
    </w:p>
    <w:p w14:paraId="5B988A17" w14:textId="77777777" w:rsidR="00E95F4A" w:rsidRPr="00E95F4A" w:rsidRDefault="00E95F4A" w:rsidP="00E95F4A">
      <w:pPr>
        <w:tabs>
          <w:tab w:val="left" w:pos="1416"/>
        </w:tabs>
        <w:suppressAutoHyphens w:val="0"/>
        <w:jc w:val="both"/>
        <w:rPr>
          <w:bCs/>
          <w:szCs w:val="24"/>
          <w:lang w:val="sr-Cyrl-RS" w:eastAsia="en-US"/>
        </w:rPr>
      </w:pPr>
    </w:p>
    <w:p w14:paraId="2AAAF340" w14:textId="063658F3"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p>
    <w:p w14:paraId="7B42B0BE" w14:textId="77777777" w:rsidR="0060007F" w:rsidRPr="0060007F" w:rsidRDefault="0060007F" w:rsidP="0060007F">
      <w:pPr>
        <w:suppressAutoHyphens w:val="0"/>
        <w:autoSpaceDE w:val="0"/>
        <w:autoSpaceDN w:val="0"/>
        <w:adjustRightInd w:val="0"/>
        <w:spacing w:line="276" w:lineRule="auto"/>
        <w:jc w:val="both"/>
        <w:rPr>
          <w:szCs w:val="24"/>
          <w:lang w:val="sr-Cyrl-RS" w:eastAsia="en-US"/>
        </w:rPr>
      </w:pPr>
    </w:p>
    <w:p w14:paraId="488368B3" w14:textId="77777777" w:rsidR="0060007F" w:rsidRPr="0060007F" w:rsidRDefault="0060007F" w:rsidP="0060007F">
      <w:pPr>
        <w:suppressAutoHyphens w:val="0"/>
        <w:autoSpaceDE w:val="0"/>
        <w:autoSpaceDN w:val="0"/>
        <w:adjustRightInd w:val="0"/>
        <w:ind w:firstLine="360"/>
        <w:jc w:val="both"/>
        <w:rPr>
          <w:szCs w:val="24"/>
          <w:lang w:val="sr-Cyrl-RS" w:eastAsia="en-US"/>
        </w:rPr>
      </w:pPr>
      <w:r w:rsidRPr="0060007F">
        <w:rPr>
          <w:b/>
          <w:bCs/>
          <w:szCs w:val="24"/>
          <w:lang w:val="sr-Cyrl-RS" w:eastAsia="en-US"/>
        </w:rPr>
        <w:t>НАПОМЕНА</w:t>
      </w:r>
      <w:r w:rsidRPr="0060007F">
        <w:rPr>
          <w:bCs/>
          <w:szCs w:val="24"/>
          <w:lang w:val="sr-Cyrl-RS" w:eastAsia="en-US"/>
        </w:rPr>
        <w:t xml:space="preserve">: Понуђач је у обавези да потпише и печатира овај модел уговора и тако се </w:t>
      </w:r>
      <w:r w:rsidRPr="0060007F">
        <w:rPr>
          <w:szCs w:val="24"/>
          <w:lang w:val="en-US" w:eastAsia="en-US"/>
        </w:rPr>
        <w:t>изјасн</w:t>
      </w:r>
      <w:r w:rsidRPr="0060007F">
        <w:rPr>
          <w:szCs w:val="24"/>
          <w:lang w:val="sr-Cyrl-RS" w:eastAsia="en-US"/>
        </w:rPr>
        <w:t>и</w:t>
      </w:r>
      <w:r w:rsidRPr="0060007F">
        <w:rPr>
          <w:szCs w:val="24"/>
          <w:lang w:val="en-US" w:eastAsia="en-US"/>
        </w:rPr>
        <w:t xml:space="preserve"> да </w:t>
      </w:r>
      <w:r w:rsidRPr="0060007F">
        <w:rPr>
          <w:szCs w:val="24"/>
          <w:lang w:val="sr-Cyrl-RS" w:eastAsia="en-US"/>
        </w:rPr>
        <w:t xml:space="preserve">је </w:t>
      </w:r>
      <w:r w:rsidRPr="0060007F">
        <w:rPr>
          <w:szCs w:val="24"/>
          <w:lang w:val="en-US" w:eastAsia="en-US"/>
        </w:rPr>
        <w:t>у свему саглас</w:t>
      </w:r>
      <w:r w:rsidRPr="0060007F">
        <w:rPr>
          <w:szCs w:val="24"/>
          <w:lang w:val="sr-Cyrl-RS" w:eastAsia="en-US"/>
        </w:rPr>
        <w:t>а</w:t>
      </w:r>
      <w:r w:rsidRPr="0060007F">
        <w:rPr>
          <w:szCs w:val="24"/>
          <w:lang w:val="en-US" w:eastAsia="en-US"/>
        </w:rPr>
        <w:t>н са моделом уговора и да</w:t>
      </w:r>
      <w:r w:rsidRPr="0060007F">
        <w:rPr>
          <w:szCs w:val="24"/>
          <w:lang w:val="sr-Cyrl-RS" w:eastAsia="en-US"/>
        </w:rPr>
        <w:t xml:space="preserve"> </w:t>
      </w:r>
      <w:r w:rsidRPr="0060007F">
        <w:rPr>
          <w:szCs w:val="24"/>
          <w:lang w:val="en-US" w:eastAsia="en-US"/>
        </w:rPr>
        <w:t xml:space="preserve">прихвата да у случају да </w:t>
      </w:r>
      <w:r w:rsidRPr="0060007F">
        <w:rPr>
          <w:szCs w:val="24"/>
          <w:lang w:val="sr-Cyrl-RS" w:eastAsia="en-US"/>
        </w:rPr>
        <w:t>му</w:t>
      </w:r>
      <w:r w:rsidRPr="0060007F">
        <w:rPr>
          <w:szCs w:val="24"/>
          <w:lang w:val="en-US" w:eastAsia="en-US"/>
        </w:rPr>
        <w:t xml:space="preserve"> се додели уговор, исти закључ</w:t>
      </w:r>
      <w:r w:rsidRPr="0060007F">
        <w:rPr>
          <w:szCs w:val="24"/>
          <w:lang w:val="sr-Cyrl-RS" w:eastAsia="en-US"/>
        </w:rPr>
        <w:t>и</w:t>
      </w:r>
      <w:r w:rsidRPr="0060007F">
        <w:rPr>
          <w:szCs w:val="24"/>
          <w:lang w:val="en-US" w:eastAsia="en-US"/>
        </w:rPr>
        <w:t xml:space="preserve"> у свему у складу са моделом уговора из предметне конкурсне документације. </w:t>
      </w:r>
      <w:r w:rsidRPr="0060007F">
        <w:rPr>
          <w:szCs w:val="24"/>
          <w:lang w:val="sr-Cyrl-RS" w:eastAsia="en-US"/>
        </w:rPr>
        <w:t xml:space="preserve"> </w:t>
      </w:r>
    </w:p>
    <w:p w14:paraId="5037BEB9" w14:textId="6AFE5A24" w:rsidR="007E1268" w:rsidRDefault="0060007F" w:rsidP="007E70E1">
      <w:pPr>
        <w:suppressAutoHyphens w:val="0"/>
        <w:autoSpaceDE w:val="0"/>
        <w:autoSpaceDN w:val="0"/>
        <w:adjustRightInd w:val="0"/>
        <w:ind w:firstLine="36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Pr="0060007F">
        <w:rPr>
          <w:rFonts w:eastAsia="ヒラギノ角ゴ Pro W3"/>
          <w:color w:val="000000"/>
          <w:szCs w:val="24"/>
          <w:lang w:val="en-US" w:eastAsia="en-US"/>
        </w:rPr>
        <w:t xml:space="preserve">Овај модел уговора представља садржину уговора који ће бити закључен са изабраним понуђачем. </w:t>
      </w:r>
    </w:p>
    <w:p w14:paraId="753470EE"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7DD4814"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F231D93"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132896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ACE6879"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2B8AAFF1"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28C888F"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645F832B"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F37E712"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5EA8798D"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04BF22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C95E3DC"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93BA194" w14:textId="77777777" w:rsidR="00C37761" w:rsidRDefault="00C37761" w:rsidP="00C37761">
      <w:pPr>
        <w:suppressAutoHyphens w:val="0"/>
        <w:autoSpaceDE w:val="0"/>
        <w:autoSpaceDN w:val="0"/>
        <w:adjustRightInd w:val="0"/>
        <w:jc w:val="both"/>
        <w:rPr>
          <w:rFonts w:eastAsia="ヒラギノ角ゴ Pro W3"/>
          <w:color w:val="000000"/>
          <w:szCs w:val="24"/>
          <w:lang w:val="sr-Cyrl-RS" w:eastAsia="en-US"/>
        </w:rPr>
      </w:pPr>
    </w:p>
    <w:p w14:paraId="05A2933F" w14:textId="4AC794EA" w:rsidR="00EB71A4" w:rsidRPr="00EB71A4" w:rsidRDefault="00EB71A4" w:rsidP="003E76CF">
      <w:pPr>
        <w:suppressAutoHyphens w:val="0"/>
        <w:autoSpaceDE w:val="0"/>
        <w:autoSpaceDN w:val="0"/>
        <w:adjustRightInd w:val="0"/>
        <w:jc w:val="both"/>
        <w:rPr>
          <w:rFonts w:eastAsia="ヒラギノ角ゴ Pro W3"/>
          <w:szCs w:val="24"/>
          <w:lang w:val="sr-Cyrl-RS" w:eastAsia="en-US"/>
        </w:rPr>
      </w:pPr>
    </w:p>
    <w:p w14:paraId="56676987" w14:textId="77777777" w:rsidR="003E76CF" w:rsidRDefault="007E1268" w:rsidP="007E1268">
      <w:pPr>
        <w:jc w:val="both"/>
        <w:rPr>
          <w:b/>
          <w:szCs w:val="24"/>
          <w:lang w:val="sr-Cyrl-RS"/>
        </w:rPr>
      </w:pPr>
      <w:r w:rsidRPr="007E1268">
        <w:rPr>
          <w:b/>
          <w:szCs w:val="24"/>
          <w:lang w:val="sr-Cyrl-RS"/>
        </w:rPr>
        <w:lastRenderedPageBreak/>
        <w:t>Об</w:t>
      </w:r>
    </w:p>
    <w:p w14:paraId="27517DAF" w14:textId="67342474" w:rsidR="007E1268" w:rsidRPr="007E1268" w:rsidRDefault="007E1268" w:rsidP="007E1268">
      <w:pPr>
        <w:jc w:val="both"/>
        <w:rPr>
          <w:b/>
          <w:szCs w:val="24"/>
          <w:lang w:val="sr-Cyrl-RS"/>
        </w:rPr>
      </w:pPr>
      <w:r w:rsidRPr="007E1268">
        <w:rPr>
          <w:b/>
          <w:szCs w:val="24"/>
          <w:lang w:val="sr-Cyrl-RS"/>
        </w:rPr>
        <w:t>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5E713694" w:rsidR="007E1268" w:rsidRPr="007E1268" w:rsidRDefault="007E1268" w:rsidP="003E76CF">
      <w:pPr>
        <w:jc w:val="center"/>
        <w:rPr>
          <w:b/>
          <w:szCs w:val="24"/>
        </w:rPr>
      </w:pPr>
      <w:r w:rsidRPr="007E1268">
        <w:rPr>
          <w:b/>
          <w:szCs w:val="24"/>
        </w:rPr>
        <w:t>МЕНИЧНО ОВЛАШЋЕЊЕ</w:t>
      </w:r>
    </w:p>
    <w:p w14:paraId="03EE35FE" w14:textId="345A86EC" w:rsidR="007E1268" w:rsidRPr="007E1268" w:rsidRDefault="007E1268" w:rsidP="003E76CF">
      <w:pPr>
        <w:jc w:val="center"/>
        <w:rPr>
          <w:b/>
          <w:szCs w:val="24"/>
        </w:rPr>
      </w:pPr>
      <w:r w:rsidRPr="007E1268">
        <w:rPr>
          <w:b/>
          <w:szCs w:val="24"/>
        </w:rPr>
        <w:t>ЗА КОРИСНИКА СОПСТВЕНЕ МЕНИЦЕ</w:t>
      </w:r>
    </w:p>
    <w:p w14:paraId="6499F829" w14:textId="77777777" w:rsidR="007E1268" w:rsidRPr="007E1268" w:rsidRDefault="007E1268" w:rsidP="007E1268">
      <w:pPr>
        <w:tabs>
          <w:tab w:val="left" w:pos="1500"/>
        </w:tabs>
        <w:rPr>
          <w:b/>
          <w:szCs w:val="24"/>
        </w:rPr>
      </w:pPr>
    </w:p>
    <w:p w14:paraId="01D22127" w14:textId="17E124B0" w:rsidR="007E1268" w:rsidRPr="007E1268" w:rsidRDefault="007E1268" w:rsidP="007E1268">
      <w:pPr>
        <w:tabs>
          <w:tab w:val="left" w:pos="1500"/>
        </w:tabs>
        <w:jc w:val="both"/>
        <w:rPr>
          <w:b/>
          <w:szCs w:val="24"/>
        </w:rPr>
      </w:pPr>
      <w:r w:rsidRPr="007E1268">
        <w:rPr>
          <w:b/>
          <w:szCs w:val="24"/>
        </w:rPr>
        <w:t>КОРИСНИК: Министарство пољопр</w:t>
      </w:r>
      <w:r w:rsidR="00F4760F">
        <w:rPr>
          <w:b/>
          <w:szCs w:val="24"/>
        </w:rPr>
        <w:t>ивреде</w:t>
      </w:r>
      <w:r w:rsidR="00F4760F">
        <w:rPr>
          <w:b/>
          <w:szCs w:val="24"/>
          <w:lang w:val="sr-Cyrl-RS"/>
        </w:rPr>
        <w:t>, шумарства и водопривреде</w:t>
      </w:r>
      <w:r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AE83995" w:rsidR="007E1268" w:rsidRPr="007E1268" w:rsidRDefault="007E1268" w:rsidP="007E1268">
      <w:pPr>
        <w:tabs>
          <w:tab w:val="left" w:pos="1440"/>
        </w:tabs>
        <w:suppressAutoHyphens w:val="0"/>
        <w:jc w:val="both"/>
        <w:rPr>
          <w:bCs/>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 основу Уговора о набавци услуга</w:t>
      </w:r>
      <w:r w:rsidRPr="007E1268">
        <w:rPr>
          <w:bCs/>
          <w:szCs w:val="24"/>
          <w:lang w:val="sr-Cyrl-RS" w:eastAsia="en-US"/>
        </w:rPr>
        <w:t xml:space="preserve"> –</w:t>
      </w:r>
      <w:r w:rsidR="003E76CF" w:rsidRPr="003E76CF">
        <w:rPr>
          <w:b/>
          <w:sz w:val="18"/>
          <w:szCs w:val="18"/>
          <w:lang w:val="sr-Cyrl-RS" w:eastAsia="en-US"/>
        </w:rPr>
        <w:t xml:space="preserve"> </w:t>
      </w:r>
      <w:r w:rsidR="003E76CF" w:rsidRPr="003E76C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Pr="007E1268">
        <w:rPr>
          <w:bCs/>
          <w:szCs w:val="24"/>
          <w:lang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5D0E9316" w:rsidR="007E1268" w:rsidRDefault="007E1268" w:rsidP="007E1268">
      <w:pPr>
        <w:ind w:firstLine="708"/>
        <w:jc w:val="both"/>
        <w:rPr>
          <w:szCs w:val="24"/>
        </w:rPr>
      </w:pPr>
      <w:r w:rsidRPr="007E1268">
        <w:rPr>
          <w:szCs w:val="24"/>
        </w:rPr>
        <w:t>Рок важења менице је  до ___________________ године.</w:t>
      </w:r>
    </w:p>
    <w:p w14:paraId="132D8B56" w14:textId="77777777" w:rsidR="003E76CF" w:rsidRPr="007E1268" w:rsidRDefault="003E76CF" w:rsidP="007E1268">
      <w:pPr>
        <w:ind w:firstLine="708"/>
        <w:jc w:val="both"/>
        <w:rPr>
          <w:szCs w:val="24"/>
        </w:rPr>
      </w:pPr>
    </w:p>
    <w:p w14:paraId="70F8341E" w14:textId="28B1A42D"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F4760F">
        <w:rPr>
          <w:b/>
          <w:szCs w:val="24"/>
        </w:rPr>
        <w:t>ивреде</w:t>
      </w:r>
      <w:r w:rsidR="00F4760F">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01FCD715" w:rsid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5BD3E33F" w14:textId="32F006F4" w:rsidR="003E76CF" w:rsidRDefault="003E76CF" w:rsidP="007E1268">
      <w:pPr>
        <w:ind w:firstLine="708"/>
        <w:jc w:val="both"/>
        <w:rPr>
          <w:szCs w:val="24"/>
        </w:rPr>
      </w:pPr>
    </w:p>
    <w:p w14:paraId="3D479F73" w14:textId="77777777" w:rsidR="003E76CF" w:rsidRPr="007E1268" w:rsidRDefault="003E76CF" w:rsidP="007E1268">
      <w:pPr>
        <w:ind w:firstLine="708"/>
        <w:jc w:val="both"/>
        <w:rPr>
          <w:szCs w:val="24"/>
        </w:rPr>
      </w:pPr>
    </w:p>
    <w:p w14:paraId="0E644AF6" w14:textId="3AF869A0" w:rsidR="007E1268" w:rsidRPr="00C37761" w:rsidRDefault="007E1268" w:rsidP="00C37761">
      <w:pPr>
        <w:ind w:firstLine="708"/>
        <w:jc w:val="both"/>
        <w:rPr>
          <w:szCs w:val="24"/>
          <w:lang w:val="sr-Cyrl-RS"/>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Pr="000F70C1" w:rsidRDefault="007E1268" w:rsidP="001677A3">
      <w:pPr>
        <w:autoSpaceDE w:val="0"/>
        <w:autoSpaceDN w:val="0"/>
        <w:adjustRightInd w:val="0"/>
        <w:jc w:val="center"/>
        <w:rPr>
          <w:b/>
          <w:iCs/>
          <w:color w:val="002060"/>
          <w:szCs w:val="24"/>
          <w:lang w:val="uz-Cyrl-UZ"/>
        </w:rPr>
      </w:pPr>
    </w:p>
    <w:sectPr w:rsidR="007E1268" w:rsidRPr="000F70C1" w:rsidSect="00D13419">
      <w:headerReference w:type="default" r:id="rId23"/>
      <w:footerReference w:type="default" r:id="rId24"/>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5B1E4" w14:textId="77777777" w:rsidR="00CA69B6" w:rsidRDefault="00CA69B6">
      <w:r>
        <w:separator/>
      </w:r>
    </w:p>
  </w:endnote>
  <w:endnote w:type="continuationSeparator" w:id="0">
    <w:p w14:paraId="00F1CC5D" w14:textId="77777777" w:rsidR="00CA69B6" w:rsidRDefault="00CA69B6">
      <w:r>
        <w:continuationSeparator/>
      </w:r>
    </w:p>
  </w:endnote>
  <w:endnote w:type="continuationNotice" w:id="1">
    <w:p w14:paraId="5B51B732" w14:textId="77777777" w:rsidR="00CA69B6" w:rsidRDefault="00CA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291A11A8" w:rsidR="004C6C3F" w:rsidRPr="008C5475" w:rsidRDefault="004C6C3F"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E62139">
      <w:rPr>
        <w:rStyle w:val="PageNumber"/>
        <w:noProof/>
        <w:sz w:val="18"/>
        <w:szCs w:val="18"/>
      </w:rPr>
      <w:t>26</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E62139">
      <w:rPr>
        <w:rStyle w:val="PageNumber"/>
        <w:noProof/>
        <w:sz w:val="18"/>
        <w:szCs w:val="18"/>
      </w:rPr>
      <w:t>57</w:t>
    </w:r>
    <w:r w:rsidRPr="008C5475">
      <w:rPr>
        <w:rStyle w:val="PageNumber"/>
        <w:sz w:val="18"/>
        <w:szCs w:val="18"/>
      </w:rPr>
      <w:fldChar w:fldCharType="end"/>
    </w:r>
  </w:p>
  <w:p w14:paraId="34ED33F3" w14:textId="77777777" w:rsidR="004C6C3F" w:rsidRDefault="004C6C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A720" w14:textId="30495EB4" w:rsidR="004C6C3F" w:rsidRPr="008C5475" w:rsidRDefault="004C6C3F"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9002DA">
      <w:rPr>
        <w:rStyle w:val="PageNumber"/>
        <w:noProof/>
        <w:sz w:val="18"/>
        <w:szCs w:val="18"/>
      </w:rPr>
      <w:t>43</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9002DA">
      <w:rPr>
        <w:rStyle w:val="PageNumber"/>
        <w:noProof/>
        <w:sz w:val="18"/>
        <w:szCs w:val="18"/>
      </w:rPr>
      <w:t>57</w:t>
    </w:r>
    <w:r w:rsidRPr="008C5475">
      <w:rPr>
        <w:rStyle w:val="PageNumber"/>
        <w:sz w:val="18"/>
        <w:szCs w:val="18"/>
      </w:rPr>
      <w:fldChar w:fldCharType="end"/>
    </w:r>
  </w:p>
  <w:p w14:paraId="281554D0" w14:textId="77777777" w:rsidR="004C6C3F" w:rsidRDefault="004C6C3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F5E6" w14:textId="647271B9" w:rsidR="004C6C3F" w:rsidRDefault="004C6C3F">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9002DA">
      <w:rPr>
        <w:b/>
        <w:bCs/>
        <w:noProof/>
      </w:rPr>
      <w:t>51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9002DA">
      <w:rPr>
        <w:b/>
        <w:bCs/>
        <w:noProof/>
      </w:rPr>
      <w:t>57</w:t>
    </w:r>
    <w:r>
      <w:rPr>
        <w:b/>
        <w:bCs/>
        <w:szCs w:val="24"/>
      </w:rPr>
      <w:fldChar w:fldCharType="end"/>
    </w:r>
  </w:p>
  <w:p w14:paraId="4A417922" w14:textId="77777777" w:rsidR="004C6C3F" w:rsidRDefault="004C6C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960D" w14:textId="77777777" w:rsidR="00CA69B6" w:rsidRDefault="00CA69B6">
      <w:r>
        <w:separator/>
      </w:r>
    </w:p>
  </w:footnote>
  <w:footnote w:type="continuationSeparator" w:id="0">
    <w:p w14:paraId="1A5A5264" w14:textId="77777777" w:rsidR="00CA69B6" w:rsidRDefault="00CA69B6">
      <w:r>
        <w:continuationSeparator/>
      </w:r>
    </w:p>
  </w:footnote>
  <w:footnote w:type="continuationNotice" w:id="1">
    <w:p w14:paraId="1DF36226" w14:textId="77777777" w:rsidR="00CA69B6" w:rsidRDefault="00CA69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1009" w14:textId="793E4E59" w:rsidR="004C6C3F" w:rsidRPr="00575F9A" w:rsidRDefault="004C6C3F" w:rsidP="00575F9A">
    <w:pPr>
      <w:suppressAutoHyphens w:val="0"/>
      <w:rPr>
        <w:b/>
        <w:sz w:val="16"/>
        <w:szCs w:val="16"/>
        <w:lang w:val="en-US" w:eastAsia="en-US"/>
      </w:rPr>
    </w:pPr>
    <w:r>
      <w:rPr>
        <w:noProof/>
        <w:sz w:val="16"/>
        <w:szCs w:val="16"/>
        <w:lang w:val="en-US" w:eastAsia="en-US"/>
      </w:rPr>
      <w:drawing>
        <wp:anchor distT="0" distB="0" distL="114300" distR="114300" simplePos="0" relativeHeight="251663872"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4C6C3F" w:rsidRPr="00575F9A" w:rsidRDefault="004C6C3F"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4864C717" w:rsidR="004C6C3F" w:rsidRPr="00575F9A" w:rsidRDefault="004C6C3F"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2400C944" w14:textId="77777777" w:rsidR="004C6C3F" w:rsidRPr="00575F9A" w:rsidRDefault="004C6C3F"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4C6C3F" w:rsidRPr="00575F9A" w:rsidRDefault="004C6C3F"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7287EFF6" w:rsidR="004C6C3F" w:rsidRPr="00D800C5" w:rsidRDefault="004C6C3F" w:rsidP="0024790B">
    <w:pPr>
      <w:pStyle w:val="ListParagraph"/>
      <w:spacing w:line="240" w:lineRule="auto"/>
      <w:ind w:left="0"/>
      <w:jc w:val="center"/>
      <w:rPr>
        <w:rFonts w:ascii="Times New Roman" w:hAnsi="Times New Roman"/>
        <w:b/>
        <w:sz w:val="18"/>
        <w:szCs w:val="18"/>
        <w:lang w:val="en-US" w:eastAsia="en-US"/>
      </w:rPr>
    </w:pPr>
    <w:r w:rsidRPr="0024790B">
      <w:rPr>
        <w:rFonts w:ascii="Times New Roman" w:hAnsi="Times New Roman"/>
        <w:b/>
        <w:sz w:val="18"/>
        <w:szCs w:val="18"/>
        <w:lang w:val="sr-Cyrl-RS" w:eastAsia="en-US"/>
      </w:rPr>
      <w:t xml:space="preserve">Јавна набавка </w:t>
    </w:r>
    <w:r>
      <w:rPr>
        <w:rFonts w:ascii="Times New Roman" w:hAnsi="Times New Roman"/>
        <w:b/>
        <w:sz w:val="18"/>
        <w:szCs w:val="18"/>
        <w:lang w:val="sr-Cyrl-RS" w:eastAsia="en-US"/>
      </w:rPr>
      <w:t>–</w:t>
    </w:r>
    <w:r w:rsidRPr="0024790B">
      <w:rPr>
        <w:rFonts w:ascii="Times New Roman" w:hAnsi="Times New Roman"/>
        <w:b/>
        <w:sz w:val="18"/>
        <w:szCs w:val="18"/>
        <w:lang w:val="sr-Cyrl-RS" w:eastAsia="en-US"/>
      </w:rPr>
      <w:t xml:space="preserve"> о</w:t>
    </w:r>
    <w:r>
      <w:rPr>
        <w:rFonts w:ascii="Times New Roman" w:hAnsi="Times New Roman"/>
        <w:b/>
        <w:sz w:val="18"/>
        <w:szCs w:val="18"/>
        <w:lang w:val="sr-Cyrl-RS" w:eastAsia="en-US"/>
      </w:rPr>
      <w:t>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Pr>
        <w:rFonts w:ascii="Times New Roman" w:hAnsi="Times New Roman"/>
        <w:b/>
        <w:sz w:val="18"/>
        <w:szCs w:val="18"/>
        <w:lang w:val="en-US" w:eastAsia="en-US"/>
      </w:rPr>
      <w:t>6</w:t>
    </w:r>
    <w:r>
      <w:rPr>
        <w:rFonts w:ascii="Times New Roman" w:hAnsi="Times New Roman"/>
        <w:b/>
        <w:sz w:val="18"/>
        <w:szCs w:val="18"/>
        <w:lang w:val="sr-Cyrl-RS" w:eastAsia="en-US"/>
      </w:rPr>
      <w:t>/2020</w:t>
    </w:r>
  </w:p>
  <w:p w14:paraId="06AAB8BB" w14:textId="77777777" w:rsidR="004C6C3F" w:rsidRPr="00B523DB" w:rsidRDefault="004C6C3F" w:rsidP="00AF1A89">
    <w:pPr>
      <w:jc w:val="center"/>
      <w:rPr>
        <w:sz w:val="20"/>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1B46" w14:textId="09A2715A" w:rsidR="004C6C3F" w:rsidRDefault="004C6C3F" w:rsidP="00DE694A">
    <w:pPr>
      <w:suppressAutoHyphens w:val="0"/>
      <w:rPr>
        <w:b/>
        <w:sz w:val="16"/>
        <w:szCs w:val="16"/>
        <w:lang w:val="sr-Cyrl-RS" w:eastAsia="en-US"/>
      </w:rPr>
    </w:pPr>
    <w:r>
      <w:rPr>
        <w:noProof/>
        <w:sz w:val="16"/>
        <w:szCs w:val="16"/>
        <w:lang w:val="en-US" w:eastAsia="en-US"/>
      </w:rPr>
      <w:drawing>
        <wp:anchor distT="0" distB="0" distL="114300" distR="114300" simplePos="0" relativeHeight="251650560"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37E34BEF" w14:textId="77777777" w:rsidR="004C6C3F" w:rsidRPr="00575F9A" w:rsidRDefault="004C6C3F" w:rsidP="00DE694A">
    <w:pPr>
      <w:suppressAutoHyphens w:val="0"/>
      <w:rPr>
        <w:b/>
        <w:sz w:val="16"/>
        <w:szCs w:val="16"/>
        <w:lang w:val="en-US" w:eastAsia="en-US"/>
      </w:rPr>
    </w:pPr>
  </w:p>
  <w:p w14:paraId="25E4D92E" w14:textId="77777777" w:rsidR="004C6C3F" w:rsidRPr="00575F9A" w:rsidRDefault="004C6C3F" w:rsidP="00DE694A">
    <w:pPr>
      <w:suppressAutoHyphens w:val="0"/>
      <w:jc w:val="center"/>
      <w:rPr>
        <w:b/>
        <w:sz w:val="16"/>
        <w:szCs w:val="16"/>
        <w:lang w:val="sr-Cyrl-RS" w:eastAsia="en-US"/>
      </w:rPr>
    </w:pPr>
    <w:r w:rsidRPr="00575F9A">
      <w:rPr>
        <w:b/>
        <w:sz w:val="16"/>
        <w:szCs w:val="16"/>
        <w:lang w:val="sr-Cyrl-RS" w:eastAsia="en-US"/>
      </w:rPr>
      <w:t>Република Србија</w:t>
    </w:r>
  </w:p>
  <w:p w14:paraId="576C8CE1" w14:textId="77777777" w:rsidR="004C6C3F" w:rsidRPr="00575F9A" w:rsidRDefault="004C6C3F"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A658567" w14:textId="77777777" w:rsidR="004C6C3F" w:rsidRPr="00575F9A" w:rsidRDefault="004C6C3F"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3BBAF50" w14:textId="77777777" w:rsidR="004C6C3F" w:rsidRPr="00575F9A" w:rsidRDefault="004C6C3F"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3F7C7DC5" w14:textId="77777777" w:rsidR="00E51815" w:rsidRPr="00D800C5" w:rsidRDefault="004C6C3F" w:rsidP="00E51815">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00E51815" w:rsidRPr="0024790B">
      <w:rPr>
        <w:rFonts w:ascii="Times New Roman" w:hAnsi="Times New Roman"/>
        <w:b/>
        <w:sz w:val="18"/>
        <w:szCs w:val="18"/>
        <w:lang w:val="sr-Cyrl-RS" w:eastAsia="en-US"/>
      </w:rPr>
      <w:t>о</w:t>
    </w:r>
    <w:r w:rsidR="00E51815">
      <w:rPr>
        <w:rFonts w:ascii="Times New Roman" w:hAnsi="Times New Roman"/>
        <w:b/>
        <w:sz w:val="18"/>
        <w:szCs w:val="18"/>
        <w:lang w:val="sr-Cyrl-RS" w:eastAsia="en-US"/>
      </w:rPr>
      <w:t>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sidR="00E51815">
      <w:rPr>
        <w:rFonts w:ascii="Times New Roman" w:hAnsi="Times New Roman"/>
        <w:b/>
        <w:sz w:val="18"/>
        <w:szCs w:val="18"/>
        <w:lang w:val="en-US" w:eastAsia="en-US"/>
      </w:rPr>
      <w:t>6</w:t>
    </w:r>
    <w:r w:rsidR="00E51815">
      <w:rPr>
        <w:rFonts w:ascii="Times New Roman" w:hAnsi="Times New Roman"/>
        <w:b/>
        <w:sz w:val="18"/>
        <w:szCs w:val="18"/>
        <w:lang w:val="sr-Cyrl-RS" w:eastAsia="en-US"/>
      </w:rPr>
      <w:t>/2020</w:t>
    </w:r>
  </w:p>
  <w:p w14:paraId="4F40944E" w14:textId="1604A466" w:rsidR="004C6C3F" w:rsidRPr="00D800C5" w:rsidRDefault="004C6C3F" w:rsidP="00E13D24">
    <w:pPr>
      <w:pStyle w:val="ListParagraph"/>
      <w:spacing w:line="240" w:lineRule="auto"/>
      <w:ind w:left="0"/>
      <w:jc w:val="center"/>
      <w:rPr>
        <w:rFonts w:ascii="Times New Roman" w:hAnsi="Times New Roman"/>
        <w:b/>
        <w:sz w:val="18"/>
        <w:szCs w:val="18"/>
        <w:lang w:val="en-US" w:eastAsia="en-US"/>
      </w:rPr>
    </w:pPr>
  </w:p>
  <w:p w14:paraId="14E64BDD" w14:textId="64ED7627" w:rsidR="004C6C3F" w:rsidRPr="00B523DB" w:rsidRDefault="004C6C3F" w:rsidP="00E13D24">
    <w:pPr>
      <w:suppressAutoHyphens w:val="0"/>
      <w:jc w:val="center"/>
      <w:rPr>
        <w:sz w:val="20"/>
        <w:lang w:val="sr-Cyrl-RS"/>
      </w:rPr>
    </w:pPr>
  </w:p>
  <w:p w14:paraId="61F91BA0" w14:textId="77777777" w:rsidR="004C6C3F" w:rsidRPr="00B523DB" w:rsidRDefault="004C6C3F" w:rsidP="00AF1A89">
    <w:pPr>
      <w:jc w:val="center"/>
      <w:rPr>
        <w:sz w:val="20"/>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4D03" w14:textId="77777777" w:rsidR="002C265C" w:rsidRDefault="004C6C3F" w:rsidP="002C265C">
    <w:pPr>
      <w:suppressAutoHyphens w:val="0"/>
      <w:rPr>
        <w:b/>
        <w:sz w:val="16"/>
        <w:szCs w:val="16"/>
        <w:lang w:val="sr-Cyrl-RS" w:eastAsia="en-US"/>
      </w:rPr>
    </w:pPr>
    <w:r>
      <w:rPr>
        <w:noProof/>
        <w:sz w:val="16"/>
        <w:szCs w:val="16"/>
        <w:lang w:val="en-US" w:eastAsia="en-US"/>
      </w:rPr>
      <w:drawing>
        <wp:anchor distT="0" distB="0" distL="114300" distR="114300" simplePos="0" relativeHeight="251665920" behindDoc="0" locked="0" layoutInCell="1" allowOverlap="1" wp14:anchorId="3A3DD4B2" wp14:editId="71158FF8">
          <wp:simplePos x="0" y="0"/>
          <wp:positionH relativeFrom="page">
            <wp:posOffset>3810000</wp:posOffset>
          </wp:positionH>
          <wp:positionV relativeFrom="page">
            <wp:posOffset>306705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sidR="002C265C">
      <w:rPr>
        <w:noProof/>
        <w:sz w:val="16"/>
        <w:szCs w:val="16"/>
        <w:lang w:val="en-US" w:eastAsia="en-US"/>
      </w:rPr>
      <w:drawing>
        <wp:anchor distT="0" distB="0" distL="114300" distR="114300" simplePos="0" relativeHeight="251667456" behindDoc="0" locked="0" layoutInCell="1" allowOverlap="1" wp14:anchorId="75C6C4D3" wp14:editId="6579BFAC">
          <wp:simplePos x="0" y="0"/>
          <wp:positionH relativeFrom="page">
            <wp:posOffset>3810000</wp:posOffset>
          </wp:positionH>
          <wp:positionV relativeFrom="page">
            <wp:posOffset>306705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002C265C" w:rsidRPr="00575F9A">
      <w:rPr>
        <w:b/>
        <w:sz w:val="16"/>
        <w:szCs w:val="16"/>
        <w:lang w:val="sr-Cyrl-RS" w:eastAsia="en-US"/>
      </w:rPr>
      <w:t xml:space="preserve">                                                                                                                 </w:t>
    </w:r>
  </w:p>
  <w:p w14:paraId="35A65990" w14:textId="77777777" w:rsidR="002C265C" w:rsidRPr="00575F9A" w:rsidRDefault="002C265C" w:rsidP="002C265C">
    <w:pPr>
      <w:suppressAutoHyphens w:val="0"/>
      <w:rPr>
        <w:b/>
        <w:sz w:val="16"/>
        <w:szCs w:val="16"/>
        <w:lang w:val="en-US" w:eastAsia="en-US"/>
      </w:rPr>
    </w:pPr>
  </w:p>
  <w:p w14:paraId="49C6AB40" w14:textId="77777777" w:rsidR="002C265C" w:rsidRPr="00575F9A" w:rsidRDefault="002C265C" w:rsidP="002C265C">
    <w:pPr>
      <w:suppressAutoHyphens w:val="0"/>
      <w:jc w:val="center"/>
      <w:rPr>
        <w:b/>
        <w:sz w:val="16"/>
        <w:szCs w:val="16"/>
        <w:lang w:val="sr-Cyrl-RS" w:eastAsia="en-US"/>
      </w:rPr>
    </w:pPr>
    <w:r w:rsidRPr="00575F9A">
      <w:rPr>
        <w:b/>
        <w:sz w:val="16"/>
        <w:szCs w:val="16"/>
        <w:lang w:val="sr-Cyrl-RS" w:eastAsia="en-US"/>
      </w:rPr>
      <w:t>Република Србија</w:t>
    </w:r>
  </w:p>
  <w:p w14:paraId="65A48A18" w14:textId="77777777" w:rsidR="002C265C" w:rsidRPr="00575F9A" w:rsidRDefault="002C265C" w:rsidP="002C265C">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4529E5F" w14:textId="77777777" w:rsidR="002C265C" w:rsidRPr="00575F9A" w:rsidRDefault="002C265C" w:rsidP="002C265C">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09292AE" w14:textId="77777777" w:rsidR="002C265C" w:rsidRPr="00575F9A" w:rsidRDefault="002C265C" w:rsidP="002C265C">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3211F3E7" w14:textId="77777777" w:rsidR="002C265C" w:rsidRPr="00D800C5" w:rsidRDefault="002C265C" w:rsidP="002C265C">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Pr="0024790B">
      <w:rPr>
        <w:rFonts w:ascii="Times New Roman" w:hAnsi="Times New Roman"/>
        <w:b/>
        <w:sz w:val="18"/>
        <w:szCs w:val="18"/>
        <w:lang w:val="sr-Cyrl-RS" w:eastAsia="en-US"/>
      </w:rPr>
      <w:t>о</w:t>
    </w:r>
    <w:r>
      <w:rPr>
        <w:rFonts w:ascii="Times New Roman" w:hAnsi="Times New Roman"/>
        <w:b/>
        <w:sz w:val="18"/>
        <w:szCs w:val="18"/>
        <w:lang w:val="sr-Cyrl-RS" w:eastAsia="en-US"/>
      </w:rPr>
      <w:t>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Pr>
        <w:rFonts w:ascii="Times New Roman" w:hAnsi="Times New Roman"/>
        <w:b/>
        <w:sz w:val="18"/>
        <w:szCs w:val="18"/>
        <w:lang w:val="en-US" w:eastAsia="en-US"/>
      </w:rPr>
      <w:t>6</w:t>
    </w:r>
    <w:r>
      <w:rPr>
        <w:rFonts w:ascii="Times New Roman" w:hAnsi="Times New Roman"/>
        <w:b/>
        <w:sz w:val="18"/>
        <w:szCs w:val="18"/>
        <w:lang w:val="sr-Cyrl-RS" w:eastAsia="en-US"/>
      </w:rPr>
      <w:t>/2020</w:t>
    </w:r>
  </w:p>
  <w:p w14:paraId="1DBB6C7E" w14:textId="3611AA2C" w:rsidR="004C6C3F" w:rsidRPr="00D800C5" w:rsidRDefault="004C6C3F" w:rsidP="002C265C">
    <w:pPr>
      <w:suppressAutoHyphens w:val="0"/>
      <w:rPr>
        <w:b/>
        <w:sz w:val="18"/>
        <w:szCs w:val="18"/>
        <w:lang w:val="en-US" w:eastAsia="en-US"/>
      </w:rPr>
    </w:pPr>
  </w:p>
  <w:p w14:paraId="49ADEE58" w14:textId="77777777" w:rsidR="004C6C3F" w:rsidRDefault="004C6C3F">
    <w:pPr>
      <w:pStyle w:val="Header"/>
      <w:rPr>
        <w:lang w:val="sr-Cyrl-RS"/>
      </w:rPr>
    </w:pPr>
  </w:p>
  <w:p w14:paraId="309D8235" w14:textId="77777777" w:rsidR="004C6C3F" w:rsidRPr="0017420F" w:rsidRDefault="004C6C3F">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2CB6388"/>
    <w:multiLevelType w:val="hybridMultilevel"/>
    <w:tmpl w:val="3AD0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5B63AF8"/>
    <w:multiLevelType w:val="hybridMultilevel"/>
    <w:tmpl w:val="F9A0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B7237F2"/>
    <w:multiLevelType w:val="hybridMultilevel"/>
    <w:tmpl w:val="2C3EABC4"/>
    <w:lvl w:ilvl="0" w:tplc="1E20F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0FA43B44"/>
    <w:multiLevelType w:val="hybridMultilevel"/>
    <w:tmpl w:val="A57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1AF25DCF"/>
    <w:multiLevelType w:val="hybridMultilevel"/>
    <w:tmpl w:val="0DD293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302246CB"/>
    <w:multiLevelType w:val="hybridMultilevel"/>
    <w:tmpl w:val="16E0E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0"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3"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7"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3"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643E3C"/>
    <w:multiLevelType w:val="hybridMultilevel"/>
    <w:tmpl w:val="A1C219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7" w15:restartNumberingAfterBreak="0">
    <w:nsid w:val="6FF3113E"/>
    <w:multiLevelType w:val="hybridMultilevel"/>
    <w:tmpl w:val="6B726FF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2"/>
  </w:num>
  <w:num w:numId="3">
    <w:abstractNumId w:val="56"/>
  </w:num>
  <w:num w:numId="4">
    <w:abstractNumId w:val="69"/>
  </w:num>
  <w:num w:numId="5">
    <w:abstractNumId w:val="74"/>
  </w:num>
  <w:num w:numId="6">
    <w:abstractNumId w:val="68"/>
  </w:num>
  <w:num w:numId="7">
    <w:abstractNumId w:val="79"/>
  </w:num>
  <w:num w:numId="8">
    <w:abstractNumId w:val="62"/>
  </w:num>
  <w:num w:numId="9">
    <w:abstractNumId w:val="88"/>
  </w:num>
  <w:num w:numId="10">
    <w:abstractNumId w:val="64"/>
  </w:num>
  <w:num w:numId="11">
    <w:abstractNumId w:val="82"/>
  </w:num>
  <w:num w:numId="12">
    <w:abstractNumId w:val="80"/>
  </w:num>
  <w:num w:numId="13">
    <w:abstractNumId w:val="73"/>
  </w:num>
  <w:num w:numId="14">
    <w:abstractNumId w:val="74"/>
  </w:num>
  <w:num w:numId="15">
    <w:abstractNumId w:val="84"/>
  </w:num>
  <w:num w:numId="16">
    <w:abstractNumId w:val="56"/>
  </w:num>
  <w:num w:numId="17">
    <w:abstractNumId w:val="89"/>
  </w:num>
  <w:num w:numId="18">
    <w:abstractNumId w:val="85"/>
  </w:num>
  <w:num w:numId="19">
    <w:abstractNumId w:val="65"/>
  </w:num>
  <w:num w:numId="20">
    <w:abstractNumId w:val="58"/>
  </w:num>
  <w:num w:numId="21">
    <w:abstractNumId w:val="52"/>
  </w:num>
  <w:num w:numId="22">
    <w:abstractNumId w:val="77"/>
  </w:num>
  <w:num w:numId="23">
    <w:abstractNumId w:val="83"/>
  </w:num>
  <w:num w:numId="24">
    <w:abstractNumId w:val="78"/>
  </w:num>
  <w:num w:numId="25">
    <w:abstractNumId w:val="66"/>
  </w:num>
  <w:num w:numId="26">
    <w:abstractNumId w:val="75"/>
  </w:num>
  <w:num w:numId="27">
    <w:abstractNumId w:val="57"/>
  </w:num>
  <w:num w:numId="28">
    <w:abstractNumId w:val="60"/>
  </w:num>
  <w:num w:numId="29">
    <w:abstractNumId w:val="70"/>
  </w:num>
  <w:num w:numId="30">
    <w:abstractNumId w:val="81"/>
  </w:num>
  <w:num w:numId="31">
    <w:abstractNumId w:val="71"/>
  </w:num>
  <w:num w:numId="32">
    <w:abstractNumId w:val="53"/>
  </w:num>
  <w:num w:numId="33">
    <w:abstractNumId w:val="61"/>
  </w:num>
  <w:num w:numId="34">
    <w:abstractNumId w:val="76"/>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51"/>
  </w:num>
  <w:num w:numId="38">
    <w:abstractNumId w:val="59"/>
  </w:num>
  <w:num w:numId="39">
    <w:abstractNumId w:val="67"/>
  </w:num>
  <w:num w:numId="40">
    <w:abstractNumId w:val="54"/>
  </w:num>
  <w:num w:numId="41">
    <w:abstractNumId w:val="50"/>
  </w:num>
  <w:num w:numId="4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452"/>
    <w:rsid w:val="000048E4"/>
    <w:rsid w:val="000048E7"/>
    <w:rsid w:val="000053A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79D"/>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3F5"/>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7250"/>
    <w:rsid w:val="00070234"/>
    <w:rsid w:val="000709DF"/>
    <w:rsid w:val="000711DD"/>
    <w:rsid w:val="00072769"/>
    <w:rsid w:val="00075333"/>
    <w:rsid w:val="000753D9"/>
    <w:rsid w:val="0007568C"/>
    <w:rsid w:val="00075693"/>
    <w:rsid w:val="00075AAB"/>
    <w:rsid w:val="00075C88"/>
    <w:rsid w:val="00076A7C"/>
    <w:rsid w:val="00076F76"/>
    <w:rsid w:val="0007731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5A8F"/>
    <w:rsid w:val="000D7C4C"/>
    <w:rsid w:val="000E0030"/>
    <w:rsid w:val="000E08CC"/>
    <w:rsid w:val="000E0AF6"/>
    <w:rsid w:val="000E2137"/>
    <w:rsid w:val="000E2365"/>
    <w:rsid w:val="000E2897"/>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48B"/>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650"/>
    <w:rsid w:val="00193ED8"/>
    <w:rsid w:val="001947D5"/>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C85"/>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098"/>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90B"/>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10"/>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65C"/>
    <w:rsid w:val="002C2B2B"/>
    <w:rsid w:val="002C3141"/>
    <w:rsid w:val="002C3459"/>
    <w:rsid w:val="002C34EE"/>
    <w:rsid w:val="002C3C74"/>
    <w:rsid w:val="002C3D2D"/>
    <w:rsid w:val="002C4568"/>
    <w:rsid w:val="002C52A0"/>
    <w:rsid w:val="002C54E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326"/>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2C7"/>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5D48"/>
    <w:rsid w:val="00346014"/>
    <w:rsid w:val="0034628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0E5"/>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6CF"/>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046"/>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250"/>
    <w:rsid w:val="004656CC"/>
    <w:rsid w:val="00465C1F"/>
    <w:rsid w:val="00465E78"/>
    <w:rsid w:val="0046641A"/>
    <w:rsid w:val="00466485"/>
    <w:rsid w:val="00466909"/>
    <w:rsid w:val="004669D3"/>
    <w:rsid w:val="00466BD5"/>
    <w:rsid w:val="004701A2"/>
    <w:rsid w:val="0047031A"/>
    <w:rsid w:val="0047077F"/>
    <w:rsid w:val="00470BB8"/>
    <w:rsid w:val="004710D1"/>
    <w:rsid w:val="004717C7"/>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60C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7CC"/>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C3F"/>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863"/>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4928"/>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76CF8"/>
    <w:rsid w:val="00577F8B"/>
    <w:rsid w:val="00581406"/>
    <w:rsid w:val="005821A2"/>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013"/>
    <w:rsid w:val="005B2120"/>
    <w:rsid w:val="005B2B2B"/>
    <w:rsid w:val="005B37D1"/>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072CA"/>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91"/>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07B"/>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6BF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093"/>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C40"/>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172"/>
    <w:rsid w:val="00776277"/>
    <w:rsid w:val="007764F3"/>
    <w:rsid w:val="0077710D"/>
    <w:rsid w:val="00777468"/>
    <w:rsid w:val="0077751C"/>
    <w:rsid w:val="00777A57"/>
    <w:rsid w:val="00777CA0"/>
    <w:rsid w:val="00777DDA"/>
    <w:rsid w:val="00780006"/>
    <w:rsid w:val="00780442"/>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0AA3"/>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399"/>
    <w:rsid w:val="007E0856"/>
    <w:rsid w:val="007E0E44"/>
    <w:rsid w:val="007E1268"/>
    <w:rsid w:val="007E1994"/>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719"/>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31B"/>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2DA"/>
    <w:rsid w:val="009006BC"/>
    <w:rsid w:val="009009E0"/>
    <w:rsid w:val="00901703"/>
    <w:rsid w:val="009017DB"/>
    <w:rsid w:val="009018CE"/>
    <w:rsid w:val="009023EA"/>
    <w:rsid w:val="00902996"/>
    <w:rsid w:val="00902A54"/>
    <w:rsid w:val="00902C8F"/>
    <w:rsid w:val="00902E6C"/>
    <w:rsid w:val="009031A7"/>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3B08"/>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0E"/>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571"/>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1AF"/>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43B"/>
    <w:rsid w:val="00A14826"/>
    <w:rsid w:val="00A152C2"/>
    <w:rsid w:val="00A1540E"/>
    <w:rsid w:val="00A15633"/>
    <w:rsid w:val="00A1569B"/>
    <w:rsid w:val="00A15860"/>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90E"/>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4B"/>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B2A"/>
    <w:rsid w:val="00AE1DB7"/>
    <w:rsid w:val="00AE1EE2"/>
    <w:rsid w:val="00AE21B2"/>
    <w:rsid w:val="00AE22C2"/>
    <w:rsid w:val="00AE3CAA"/>
    <w:rsid w:val="00AE4104"/>
    <w:rsid w:val="00AE48D7"/>
    <w:rsid w:val="00AE6B55"/>
    <w:rsid w:val="00AE6D75"/>
    <w:rsid w:val="00AE7387"/>
    <w:rsid w:val="00AE7811"/>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542"/>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56A9"/>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862"/>
    <w:rsid w:val="00BB4B07"/>
    <w:rsid w:val="00BB5929"/>
    <w:rsid w:val="00BB641E"/>
    <w:rsid w:val="00BB76CF"/>
    <w:rsid w:val="00BC0AB2"/>
    <w:rsid w:val="00BC0AE6"/>
    <w:rsid w:val="00BC0EB4"/>
    <w:rsid w:val="00BC1791"/>
    <w:rsid w:val="00BC1D9F"/>
    <w:rsid w:val="00BC23F6"/>
    <w:rsid w:val="00BC24F0"/>
    <w:rsid w:val="00BC2A2B"/>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BE"/>
    <w:rsid w:val="00BF16D8"/>
    <w:rsid w:val="00BF3748"/>
    <w:rsid w:val="00BF37FD"/>
    <w:rsid w:val="00BF485B"/>
    <w:rsid w:val="00BF4FDD"/>
    <w:rsid w:val="00BF55F0"/>
    <w:rsid w:val="00BF67F3"/>
    <w:rsid w:val="00BF6FA0"/>
    <w:rsid w:val="00BF71BE"/>
    <w:rsid w:val="00BF7F16"/>
    <w:rsid w:val="00C00370"/>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935"/>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590"/>
    <w:rsid w:val="00C30D8F"/>
    <w:rsid w:val="00C31253"/>
    <w:rsid w:val="00C31879"/>
    <w:rsid w:val="00C3279C"/>
    <w:rsid w:val="00C33914"/>
    <w:rsid w:val="00C339A0"/>
    <w:rsid w:val="00C342F8"/>
    <w:rsid w:val="00C34578"/>
    <w:rsid w:val="00C348DB"/>
    <w:rsid w:val="00C34ABA"/>
    <w:rsid w:val="00C35004"/>
    <w:rsid w:val="00C35F14"/>
    <w:rsid w:val="00C36540"/>
    <w:rsid w:val="00C36A73"/>
    <w:rsid w:val="00C3701E"/>
    <w:rsid w:val="00C37761"/>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839"/>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69B6"/>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9A"/>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0C5"/>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0E2"/>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998"/>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94A"/>
    <w:rsid w:val="00DE6A2C"/>
    <w:rsid w:val="00DE7552"/>
    <w:rsid w:val="00DE7CA9"/>
    <w:rsid w:val="00DF01CF"/>
    <w:rsid w:val="00DF06C2"/>
    <w:rsid w:val="00DF17E8"/>
    <w:rsid w:val="00DF198D"/>
    <w:rsid w:val="00DF19F1"/>
    <w:rsid w:val="00DF318B"/>
    <w:rsid w:val="00DF3598"/>
    <w:rsid w:val="00DF4D43"/>
    <w:rsid w:val="00DF5454"/>
    <w:rsid w:val="00DF58E0"/>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3D24"/>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568"/>
    <w:rsid w:val="00E2382E"/>
    <w:rsid w:val="00E2396B"/>
    <w:rsid w:val="00E23FD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815"/>
    <w:rsid w:val="00E51B87"/>
    <w:rsid w:val="00E52E21"/>
    <w:rsid w:val="00E540DB"/>
    <w:rsid w:val="00E540E8"/>
    <w:rsid w:val="00E546BA"/>
    <w:rsid w:val="00E54F1C"/>
    <w:rsid w:val="00E55581"/>
    <w:rsid w:val="00E564CD"/>
    <w:rsid w:val="00E57057"/>
    <w:rsid w:val="00E574C6"/>
    <w:rsid w:val="00E57D43"/>
    <w:rsid w:val="00E602E3"/>
    <w:rsid w:val="00E60307"/>
    <w:rsid w:val="00E605B9"/>
    <w:rsid w:val="00E60674"/>
    <w:rsid w:val="00E620E0"/>
    <w:rsid w:val="00E62139"/>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351"/>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5F4A"/>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7CA"/>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60F"/>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68"/>
    <w:rsid w:val="00F616C0"/>
    <w:rsid w:val="00F61727"/>
    <w:rsid w:val="00F61914"/>
    <w:rsid w:val="00F61CE4"/>
    <w:rsid w:val="00F62281"/>
    <w:rsid w:val="00F622A9"/>
    <w:rsid w:val="00F62503"/>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698"/>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146"/>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6E5D"/>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7C7"/>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6D36BFF4-2F05-41F1-A1CC-5F6CBCE6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5C"/>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1997561">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176269491">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eader" Target="header3.xml"/><Relationship Id="rId10" Type="http://schemas.openxmlformats.org/officeDocument/2006/relationships/hyperlink" Target="mailto:marija.grbic@minpolj.gov.r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3AF1-202C-4878-83AA-3C02862AE205}">
  <ds:schemaRefs>
    <ds:schemaRef ds:uri="http://schemas.openxmlformats.org/officeDocument/2006/bibliography"/>
  </ds:schemaRefs>
</ds:datastoreItem>
</file>

<file path=customXml/itemProps2.xml><?xml version="1.0" encoding="utf-8"?>
<ds:datastoreItem xmlns:ds="http://schemas.openxmlformats.org/officeDocument/2006/customXml" ds:itemID="{1127A08F-661B-4BE4-AE99-30146AF9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57</Pages>
  <Words>16345</Words>
  <Characters>93170</Characters>
  <Application>Microsoft Office Word</Application>
  <DocSecurity>0</DocSecurity>
  <Lines>776</Lines>
  <Paragraphs>218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109297</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151</cp:revision>
  <cp:lastPrinted>2019-01-25T11:55:00Z</cp:lastPrinted>
  <dcterms:created xsi:type="dcterms:W3CDTF">2016-08-17T07:32:00Z</dcterms:created>
  <dcterms:modified xsi:type="dcterms:W3CDTF">2020-02-11T08:59:00Z</dcterms:modified>
</cp:coreProperties>
</file>